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7714" w14:textId="77777777" w:rsidR="00512431" w:rsidRPr="002350CB" w:rsidRDefault="00512431" w:rsidP="00512431">
      <w:pPr>
        <w:ind w:right="18"/>
        <w:jc w:val="center"/>
        <w:rPr>
          <w:rFonts w:asciiTheme="minorHAnsi" w:hAnsiTheme="minorHAnsi"/>
          <w:b/>
          <w:color w:val="000080"/>
          <w:sz w:val="62"/>
        </w:rPr>
      </w:pPr>
    </w:p>
    <w:p w14:paraId="07C441E4" w14:textId="77777777" w:rsidR="00F33644" w:rsidRPr="002350CB" w:rsidRDefault="001308AA" w:rsidP="00512431">
      <w:pPr>
        <w:ind w:right="18"/>
        <w:jc w:val="center"/>
        <w:rPr>
          <w:rFonts w:asciiTheme="minorHAnsi" w:hAnsiTheme="minorHAnsi"/>
          <w:b/>
          <w:color w:val="000080"/>
          <w:sz w:val="62"/>
        </w:rPr>
      </w:pPr>
      <w:r w:rsidRPr="002350CB">
        <w:rPr>
          <w:rFonts w:asciiTheme="minorHAnsi" w:hAnsiTheme="minorHAnsi"/>
          <w:b/>
          <w:noProof/>
          <w:color w:val="000080"/>
          <w:sz w:val="62"/>
        </w:rPr>
        <w:drawing>
          <wp:inline distT="0" distB="0" distL="0" distR="0" wp14:anchorId="1D262399" wp14:editId="5B306B76">
            <wp:extent cx="2235200" cy="774700"/>
            <wp:effectExtent l="0" t="0" r="0" b="0"/>
            <wp:docPr id="12" name="Picture 1" descr="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0729E" w14:textId="77777777" w:rsidR="00F33644" w:rsidRPr="002350CB" w:rsidRDefault="00F33644" w:rsidP="00512431">
      <w:pPr>
        <w:ind w:right="18"/>
        <w:jc w:val="center"/>
        <w:rPr>
          <w:rFonts w:asciiTheme="minorHAnsi" w:hAnsiTheme="minorHAnsi"/>
          <w:b/>
          <w:color w:val="000080"/>
          <w:sz w:val="62"/>
        </w:rPr>
      </w:pPr>
    </w:p>
    <w:p w14:paraId="6AD9C002" w14:textId="77777777" w:rsidR="00512431" w:rsidRPr="002350CB" w:rsidRDefault="00512431" w:rsidP="00512431">
      <w:pPr>
        <w:ind w:right="18"/>
        <w:jc w:val="center"/>
        <w:rPr>
          <w:rFonts w:asciiTheme="minorHAnsi" w:hAnsiTheme="minorHAnsi"/>
          <w:b/>
          <w:color w:val="000080"/>
          <w:sz w:val="62"/>
        </w:rPr>
      </w:pPr>
      <w:r w:rsidRPr="002350CB">
        <w:rPr>
          <w:rFonts w:asciiTheme="minorHAnsi" w:hAnsiTheme="minorHAnsi"/>
          <w:b/>
          <w:color w:val="000080"/>
          <w:sz w:val="62"/>
        </w:rPr>
        <w:t>UNITED STATES</w:t>
      </w:r>
    </w:p>
    <w:p w14:paraId="3EA7F7CD" w14:textId="0AED999C" w:rsidR="00512431" w:rsidRPr="002350CB" w:rsidRDefault="00F63264" w:rsidP="00512431">
      <w:pPr>
        <w:ind w:right="18"/>
        <w:jc w:val="center"/>
        <w:rPr>
          <w:rFonts w:asciiTheme="minorHAnsi" w:hAnsiTheme="minorHAnsi"/>
          <w:b/>
          <w:color w:val="000080"/>
          <w:sz w:val="62"/>
        </w:rPr>
      </w:pPr>
      <w:r w:rsidRPr="002350CB">
        <w:rPr>
          <w:rFonts w:asciiTheme="minorHAnsi" w:hAnsiTheme="minorHAnsi"/>
          <w:b/>
          <w:color w:val="000080"/>
          <w:sz w:val="62"/>
        </w:rPr>
        <w:t>ACADEMIC DECATHLON®</w:t>
      </w:r>
    </w:p>
    <w:p w14:paraId="4CDA3CAD" w14:textId="77777777" w:rsidR="00512431" w:rsidRPr="002350CB" w:rsidRDefault="00512431" w:rsidP="00512431">
      <w:pPr>
        <w:ind w:right="18"/>
        <w:jc w:val="center"/>
        <w:rPr>
          <w:rFonts w:asciiTheme="minorHAnsi" w:hAnsiTheme="minorHAnsi"/>
          <w:b/>
          <w:color w:val="000080"/>
        </w:rPr>
      </w:pPr>
    </w:p>
    <w:p w14:paraId="6B56A471" w14:textId="77777777" w:rsidR="00512431" w:rsidRPr="002350CB" w:rsidRDefault="00512431" w:rsidP="00F33644">
      <w:pPr>
        <w:ind w:right="18"/>
        <w:rPr>
          <w:rFonts w:asciiTheme="minorHAnsi" w:hAnsiTheme="minorHAnsi"/>
          <w:b/>
          <w:color w:val="000080"/>
        </w:rPr>
      </w:pPr>
    </w:p>
    <w:p w14:paraId="75EF7CF5" w14:textId="77777777" w:rsidR="00512431" w:rsidRPr="002350CB" w:rsidRDefault="00512431" w:rsidP="00512431">
      <w:pPr>
        <w:ind w:right="18"/>
        <w:jc w:val="center"/>
        <w:rPr>
          <w:rFonts w:asciiTheme="minorHAnsi" w:hAnsiTheme="minorHAnsi"/>
          <w:b/>
          <w:color w:val="800000"/>
          <w:spacing w:val="22"/>
          <w:sz w:val="56"/>
          <w:szCs w:val="56"/>
        </w:rPr>
      </w:pPr>
      <w:r w:rsidRPr="002350CB">
        <w:rPr>
          <w:rFonts w:asciiTheme="minorHAnsi" w:hAnsiTheme="minorHAnsi"/>
          <w:b/>
          <w:color w:val="800000"/>
          <w:spacing w:val="22"/>
          <w:sz w:val="68"/>
          <w:szCs w:val="56"/>
        </w:rPr>
        <w:t>SPEECH GUIDELINES</w:t>
      </w:r>
    </w:p>
    <w:p w14:paraId="7F99B138" w14:textId="77777777" w:rsidR="00512431" w:rsidRPr="002350CB" w:rsidRDefault="00512431" w:rsidP="00512431">
      <w:pPr>
        <w:ind w:right="18"/>
        <w:jc w:val="center"/>
        <w:rPr>
          <w:rFonts w:asciiTheme="minorHAnsi" w:hAnsiTheme="minorHAnsi"/>
          <w:b/>
          <w:color w:val="000080"/>
          <w:sz w:val="14"/>
        </w:rPr>
      </w:pPr>
    </w:p>
    <w:p w14:paraId="4630B90A" w14:textId="77777777" w:rsidR="00512431" w:rsidRPr="002350CB" w:rsidRDefault="00512431" w:rsidP="00F33644">
      <w:pPr>
        <w:widowControl w:val="0"/>
        <w:spacing w:after="80"/>
        <w:ind w:right="18"/>
        <w:rPr>
          <w:rFonts w:asciiTheme="minorHAnsi" w:hAnsiTheme="minorHAnsi"/>
          <w:i/>
          <w:sz w:val="16"/>
        </w:rPr>
      </w:pPr>
    </w:p>
    <w:p w14:paraId="56378CAC" w14:textId="77777777" w:rsidR="00512431" w:rsidRPr="002350CB" w:rsidRDefault="00512431" w:rsidP="00512431">
      <w:pPr>
        <w:widowControl w:val="0"/>
        <w:spacing w:after="80"/>
        <w:ind w:left="90" w:right="103" w:firstLine="86"/>
        <w:rPr>
          <w:rFonts w:asciiTheme="minorHAnsi" w:hAnsiTheme="minorHAnsi"/>
          <w:i/>
          <w:sz w:val="16"/>
        </w:rPr>
      </w:pPr>
    </w:p>
    <w:p w14:paraId="2C1C8CBC" w14:textId="77777777" w:rsidR="007A08D5" w:rsidRPr="002350CB" w:rsidRDefault="007A08D5" w:rsidP="00266B97">
      <w:pPr>
        <w:ind w:right="360"/>
        <w:jc w:val="right"/>
        <w:rPr>
          <w:rFonts w:asciiTheme="minorHAnsi" w:hAnsiTheme="minorHAnsi"/>
          <w:b/>
          <w:color w:val="000080"/>
          <w:sz w:val="14"/>
          <w:szCs w:val="14"/>
        </w:rPr>
      </w:pPr>
    </w:p>
    <w:p w14:paraId="5E4FD180" w14:textId="56F5A7D4" w:rsidR="00266B97" w:rsidRPr="002350CB" w:rsidRDefault="00266B97" w:rsidP="00512431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Guidelines </w:t>
      </w:r>
      <w:r w:rsidR="00B30D4D" w:rsidRPr="002350CB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>or Judging Speech</w:t>
      </w:r>
      <w:r w:rsidRPr="002350CB">
        <w:rPr>
          <w:rFonts w:asciiTheme="minorHAnsi" w:hAnsiTheme="minorHAnsi"/>
          <w:sz w:val="22"/>
          <w:szCs w:val="22"/>
        </w:rPr>
        <w:tab/>
      </w:r>
      <w:r w:rsidR="00B126BB" w:rsidRPr="002350CB">
        <w:rPr>
          <w:rFonts w:asciiTheme="minorHAnsi" w:hAnsiTheme="minorHAnsi"/>
          <w:sz w:val="22"/>
          <w:szCs w:val="22"/>
        </w:rPr>
        <w:t>2 - 4</w:t>
      </w:r>
    </w:p>
    <w:p w14:paraId="37250719" w14:textId="29344570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Teams </w:t>
      </w:r>
      <w:r w:rsidR="00B30D4D" w:rsidRPr="002350CB">
        <w:rPr>
          <w:rFonts w:asciiTheme="minorHAnsi" w:hAnsiTheme="minorHAnsi"/>
          <w:sz w:val="22"/>
          <w:szCs w:val="22"/>
        </w:rPr>
        <w:t>o</w:t>
      </w:r>
      <w:r w:rsidRPr="002350CB">
        <w:rPr>
          <w:rFonts w:asciiTheme="minorHAnsi" w:hAnsiTheme="minorHAnsi"/>
          <w:sz w:val="22"/>
          <w:szCs w:val="22"/>
        </w:rPr>
        <w:t>f Judges</w:t>
      </w:r>
    </w:p>
    <w:p w14:paraId="228E1DA1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Schedule</w:t>
      </w:r>
    </w:p>
    <w:p w14:paraId="41137145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Time Rules</w:t>
      </w:r>
    </w:p>
    <w:p w14:paraId="21ED3E5B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General Rules</w:t>
      </w:r>
    </w:p>
    <w:p w14:paraId="257DFE2E" w14:textId="1F04935E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Procedure </w:t>
      </w:r>
      <w:r w:rsidR="00B30D4D" w:rsidRPr="002350CB">
        <w:rPr>
          <w:rFonts w:asciiTheme="minorHAnsi" w:hAnsiTheme="minorHAnsi"/>
          <w:sz w:val="22"/>
          <w:szCs w:val="22"/>
        </w:rPr>
        <w:t>t</w:t>
      </w:r>
      <w:r w:rsidRPr="002350CB">
        <w:rPr>
          <w:rFonts w:asciiTheme="minorHAnsi" w:hAnsiTheme="minorHAnsi"/>
          <w:sz w:val="22"/>
          <w:szCs w:val="22"/>
        </w:rPr>
        <w:t xml:space="preserve">o Be Followed </w:t>
      </w:r>
      <w:r w:rsidR="00B30D4D" w:rsidRPr="002350CB">
        <w:rPr>
          <w:rFonts w:asciiTheme="minorHAnsi" w:hAnsiTheme="minorHAnsi"/>
          <w:sz w:val="22"/>
          <w:szCs w:val="22"/>
        </w:rPr>
        <w:t>i</w:t>
      </w:r>
      <w:r w:rsidRPr="002350CB">
        <w:rPr>
          <w:rFonts w:asciiTheme="minorHAnsi" w:hAnsiTheme="minorHAnsi"/>
          <w:sz w:val="22"/>
          <w:szCs w:val="22"/>
        </w:rPr>
        <w:t>n Each Speech Room</w:t>
      </w:r>
    </w:p>
    <w:p w14:paraId="6D8CEB5F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Judges</w:t>
      </w:r>
    </w:p>
    <w:p w14:paraId="522E9259" w14:textId="77777777" w:rsidR="00266B97" w:rsidRPr="002350CB" w:rsidRDefault="009E66B6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Head Judge</w:t>
      </w:r>
    </w:p>
    <w:p w14:paraId="5FB13D77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num" w:pos="1800"/>
          <w:tab w:val="left" w:pos="5226"/>
          <w:tab w:val="right" w:leader="dot" w:pos="9126"/>
        </w:tabs>
        <w:spacing w:after="40"/>
        <w:ind w:left="1800" w:right="924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Final Reminders</w:t>
      </w:r>
    </w:p>
    <w:p w14:paraId="2D8FF5F8" w14:textId="4E5996B5" w:rsidR="00266B97" w:rsidRPr="002350CB" w:rsidRDefault="00266B97" w:rsidP="00512431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Script</w:t>
      </w:r>
      <w:r w:rsidR="00D51D2A" w:rsidRPr="002350CB">
        <w:rPr>
          <w:rFonts w:asciiTheme="minorHAnsi" w:hAnsiTheme="minorHAnsi"/>
          <w:sz w:val="22"/>
          <w:szCs w:val="22"/>
        </w:rPr>
        <w:t>s</w:t>
      </w:r>
      <w:r w:rsidRPr="002350CB">
        <w:rPr>
          <w:rFonts w:asciiTheme="minorHAnsi" w:hAnsiTheme="minorHAnsi"/>
          <w:sz w:val="22"/>
          <w:szCs w:val="22"/>
        </w:rPr>
        <w:t xml:space="preserve"> </w:t>
      </w:r>
      <w:r w:rsidR="00B30D4D" w:rsidRPr="002350CB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 xml:space="preserve">or Speech </w:t>
      </w:r>
      <w:r w:rsidR="001849DF" w:rsidRPr="002350CB">
        <w:rPr>
          <w:rFonts w:asciiTheme="minorHAnsi" w:hAnsiTheme="minorHAnsi"/>
          <w:sz w:val="22"/>
          <w:szCs w:val="22"/>
        </w:rPr>
        <w:t>Head Judge</w:t>
      </w:r>
      <w:r w:rsidR="008E645F" w:rsidRPr="002350CB">
        <w:rPr>
          <w:rFonts w:asciiTheme="minorHAnsi" w:hAnsiTheme="minorHAnsi"/>
          <w:sz w:val="22"/>
          <w:szCs w:val="22"/>
        </w:rPr>
        <w:t xml:space="preserve"> and </w:t>
      </w:r>
      <w:r w:rsidR="003B74FB">
        <w:rPr>
          <w:rFonts w:asciiTheme="minorHAnsi" w:hAnsiTheme="minorHAnsi"/>
          <w:sz w:val="22"/>
          <w:szCs w:val="22"/>
        </w:rPr>
        <w:t>Timer</w:t>
      </w:r>
      <w:r w:rsidRPr="002350CB">
        <w:rPr>
          <w:rFonts w:asciiTheme="minorHAnsi" w:hAnsiTheme="minorHAnsi"/>
          <w:sz w:val="22"/>
          <w:szCs w:val="22"/>
        </w:rPr>
        <w:tab/>
      </w:r>
      <w:r w:rsidR="00B126BB" w:rsidRPr="002350CB">
        <w:rPr>
          <w:rFonts w:asciiTheme="minorHAnsi" w:hAnsiTheme="minorHAnsi"/>
          <w:sz w:val="22"/>
          <w:szCs w:val="22"/>
        </w:rPr>
        <w:t>5</w:t>
      </w:r>
    </w:p>
    <w:p w14:paraId="06DBE89D" w14:textId="778A14B8" w:rsidR="00266B97" w:rsidRPr="002350CB" w:rsidRDefault="00266B97" w:rsidP="00512431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Time Format </w:t>
      </w:r>
      <w:r w:rsidR="00B30D4D" w:rsidRPr="002350CB">
        <w:rPr>
          <w:rFonts w:asciiTheme="minorHAnsi" w:hAnsiTheme="minorHAnsi"/>
          <w:sz w:val="22"/>
          <w:szCs w:val="22"/>
        </w:rPr>
        <w:t>a</w:t>
      </w:r>
      <w:r w:rsidRPr="002350CB">
        <w:rPr>
          <w:rFonts w:asciiTheme="minorHAnsi" w:hAnsiTheme="minorHAnsi"/>
          <w:sz w:val="22"/>
          <w:szCs w:val="22"/>
        </w:rPr>
        <w:t>nd Room Setup</w:t>
      </w:r>
      <w:r w:rsidRPr="002350CB">
        <w:rPr>
          <w:rFonts w:asciiTheme="minorHAnsi" w:hAnsiTheme="minorHAnsi"/>
          <w:sz w:val="22"/>
          <w:szCs w:val="22"/>
        </w:rPr>
        <w:tab/>
      </w:r>
      <w:r w:rsidR="00B126BB" w:rsidRPr="002350CB">
        <w:rPr>
          <w:rFonts w:asciiTheme="minorHAnsi" w:hAnsiTheme="minorHAnsi"/>
          <w:sz w:val="22"/>
          <w:szCs w:val="22"/>
        </w:rPr>
        <w:t>6</w:t>
      </w:r>
    </w:p>
    <w:p w14:paraId="3D778762" w14:textId="77777777" w:rsidR="00266B97" w:rsidRPr="002350CB" w:rsidRDefault="00266B97" w:rsidP="00512431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Speech Competition </w:t>
      </w:r>
      <w:r w:rsidR="008E645F" w:rsidRPr="002350CB">
        <w:rPr>
          <w:rFonts w:asciiTheme="minorHAnsi" w:hAnsiTheme="minorHAnsi"/>
          <w:sz w:val="22"/>
          <w:szCs w:val="22"/>
        </w:rPr>
        <w:t>Rules and Guidelines</w:t>
      </w:r>
      <w:r w:rsidRPr="002350CB">
        <w:rPr>
          <w:rFonts w:asciiTheme="minorHAnsi" w:hAnsiTheme="minorHAnsi"/>
          <w:sz w:val="22"/>
          <w:szCs w:val="22"/>
        </w:rPr>
        <w:tab/>
      </w:r>
      <w:r w:rsidR="00B126BB" w:rsidRPr="002350CB">
        <w:rPr>
          <w:rFonts w:asciiTheme="minorHAnsi" w:hAnsiTheme="minorHAnsi"/>
          <w:sz w:val="22"/>
          <w:szCs w:val="22"/>
        </w:rPr>
        <w:t>7 - 8</w:t>
      </w:r>
    </w:p>
    <w:p w14:paraId="2D9184DB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left" w:pos="1800"/>
          <w:tab w:val="left" w:pos="5226"/>
          <w:tab w:val="right" w:leader="dot" w:pos="9126"/>
        </w:tabs>
        <w:spacing w:after="40"/>
        <w:ind w:left="1800" w:right="1080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Objectives</w:t>
      </w:r>
    </w:p>
    <w:p w14:paraId="42A29F9F" w14:textId="0749BD46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left" w:pos="1800"/>
          <w:tab w:val="left" w:pos="5226"/>
          <w:tab w:val="right" w:leader="dot" w:pos="9126"/>
        </w:tabs>
        <w:spacing w:after="40"/>
        <w:ind w:left="1800" w:right="1080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Criteria </w:t>
      </w:r>
      <w:r w:rsidR="00B30D4D" w:rsidRPr="002350CB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>or Prepared Speech</w:t>
      </w:r>
    </w:p>
    <w:p w14:paraId="73D27D56" w14:textId="7EF466A8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left" w:pos="1800"/>
          <w:tab w:val="left" w:pos="5226"/>
          <w:tab w:val="right" w:leader="dot" w:pos="9126"/>
        </w:tabs>
        <w:spacing w:after="40"/>
        <w:ind w:left="1800" w:right="1080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Criteria </w:t>
      </w:r>
      <w:r w:rsidR="00B30D4D" w:rsidRPr="002350CB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 xml:space="preserve">or Impromptu </w:t>
      </w:r>
      <w:r w:rsidR="00AA5190">
        <w:rPr>
          <w:rFonts w:asciiTheme="minorHAnsi" w:hAnsiTheme="minorHAnsi"/>
          <w:sz w:val="22"/>
          <w:szCs w:val="22"/>
        </w:rPr>
        <w:t>S</w:t>
      </w:r>
      <w:r w:rsidRPr="002350CB">
        <w:rPr>
          <w:rFonts w:asciiTheme="minorHAnsi" w:hAnsiTheme="minorHAnsi"/>
          <w:sz w:val="22"/>
          <w:szCs w:val="22"/>
        </w:rPr>
        <w:t>peech</w:t>
      </w:r>
    </w:p>
    <w:p w14:paraId="6D1F3FA1" w14:textId="77777777" w:rsidR="00266B97" w:rsidRPr="002350CB" w:rsidRDefault="00266B97" w:rsidP="00512431">
      <w:pPr>
        <w:pStyle w:val="Bullet1"/>
        <w:numPr>
          <w:ilvl w:val="1"/>
          <w:numId w:val="4"/>
        </w:numPr>
        <w:tabs>
          <w:tab w:val="clear" w:pos="720"/>
          <w:tab w:val="clear" w:pos="1440"/>
          <w:tab w:val="clear" w:pos="4140"/>
          <w:tab w:val="clear" w:pos="5040"/>
          <w:tab w:val="clear" w:pos="6480"/>
          <w:tab w:val="clear" w:pos="9000"/>
          <w:tab w:val="left" w:pos="1800"/>
          <w:tab w:val="left" w:pos="5226"/>
          <w:tab w:val="right" w:leader="dot" w:pos="9126"/>
        </w:tabs>
        <w:spacing w:after="40"/>
        <w:ind w:left="1800" w:right="1080" w:hanging="54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Speech Penalties</w:t>
      </w:r>
    </w:p>
    <w:p w14:paraId="62D8F933" w14:textId="11E6707F" w:rsidR="00266B97" w:rsidRPr="002350CB" w:rsidRDefault="00266B97" w:rsidP="00512431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Descriptors </w:t>
      </w:r>
      <w:r w:rsidR="00B30D4D" w:rsidRPr="002350CB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 xml:space="preserve">or Prepared </w:t>
      </w:r>
      <w:r w:rsidR="00AA5190">
        <w:rPr>
          <w:rFonts w:asciiTheme="minorHAnsi" w:hAnsiTheme="minorHAnsi"/>
          <w:sz w:val="22"/>
          <w:szCs w:val="22"/>
        </w:rPr>
        <w:t xml:space="preserve">and Impromptu </w:t>
      </w:r>
      <w:r w:rsidRPr="002350CB">
        <w:rPr>
          <w:rFonts w:asciiTheme="minorHAnsi" w:hAnsiTheme="minorHAnsi"/>
          <w:sz w:val="22"/>
          <w:szCs w:val="22"/>
        </w:rPr>
        <w:t>Speech</w:t>
      </w:r>
      <w:r w:rsidR="00AA5190">
        <w:rPr>
          <w:rFonts w:asciiTheme="minorHAnsi" w:hAnsiTheme="minorHAnsi"/>
          <w:sz w:val="22"/>
          <w:szCs w:val="22"/>
        </w:rPr>
        <w:t>es</w:t>
      </w:r>
      <w:r w:rsidRPr="002350CB">
        <w:rPr>
          <w:rFonts w:asciiTheme="minorHAnsi" w:hAnsiTheme="minorHAnsi"/>
          <w:sz w:val="22"/>
          <w:szCs w:val="22"/>
        </w:rPr>
        <w:tab/>
      </w:r>
      <w:r w:rsidR="00B126BB" w:rsidRPr="002350CB">
        <w:rPr>
          <w:rFonts w:asciiTheme="minorHAnsi" w:hAnsiTheme="minorHAnsi"/>
          <w:sz w:val="22"/>
          <w:szCs w:val="22"/>
        </w:rPr>
        <w:t>9</w:t>
      </w:r>
      <w:r w:rsidR="00493E42" w:rsidRPr="002350CB">
        <w:rPr>
          <w:rFonts w:asciiTheme="minorHAnsi" w:hAnsiTheme="minorHAnsi"/>
          <w:sz w:val="22"/>
          <w:szCs w:val="22"/>
        </w:rPr>
        <w:t xml:space="preserve"> - 10</w:t>
      </w:r>
    </w:p>
    <w:p w14:paraId="54A06BE2" w14:textId="43291211" w:rsidR="00267CAC" w:rsidRDefault="00AA5190" w:rsidP="00267CAC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Prepared </w:t>
      </w:r>
      <w:r w:rsidR="00445F4D" w:rsidRPr="002350CB">
        <w:rPr>
          <w:rFonts w:asciiTheme="minorHAnsi" w:hAnsiTheme="minorHAnsi"/>
          <w:sz w:val="22"/>
          <w:szCs w:val="22"/>
        </w:rPr>
        <w:t>Speech Rating Scale</w:t>
      </w:r>
      <w:r w:rsidR="00445F4D" w:rsidRPr="002350CB">
        <w:rPr>
          <w:rFonts w:asciiTheme="minorHAnsi" w:hAnsiTheme="minorHAnsi"/>
          <w:sz w:val="22"/>
          <w:szCs w:val="22"/>
        </w:rPr>
        <w:tab/>
        <w:t>11</w:t>
      </w:r>
    </w:p>
    <w:p w14:paraId="054A52B2" w14:textId="4533345F" w:rsidR="00267CAC" w:rsidRDefault="00267CAC" w:rsidP="00267CAC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67CAC">
        <w:rPr>
          <w:rFonts w:asciiTheme="minorHAnsi" w:hAnsiTheme="minorHAnsi"/>
          <w:sz w:val="22"/>
          <w:szCs w:val="22"/>
        </w:rPr>
        <w:t>Impromptu Speech Rating Scale</w:t>
      </w:r>
      <w:r w:rsidRPr="00267CAC">
        <w:rPr>
          <w:rFonts w:asciiTheme="minorHAnsi" w:hAnsiTheme="minorHAnsi"/>
          <w:sz w:val="22"/>
          <w:szCs w:val="22"/>
        </w:rPr>
        <w:tab/>
        <w:t>1</w:t>
      </w:r>
      <w:r w:rsidR="00AC667C">
        <w:rPr>
          <w:rFonts w:asciiTheme="minorHAnsi" w:hAnsiTheme="minorHAnsi"/>
          <w:sz w:val="22"/>
          <w:szCs w:val="22"/>
        </w:rPr>
        <w:t>2</w:t>
      </w:r>
    </w:p>
    <w:p w14:paraId="55EC1AE5" w14:textId="0CA153D3" w:rsidR="00267CAC" w:rsidRDefault="00267CAC" w:rsidP="00267CAC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67CAC">
        <w:rPr>
          <w:rFonts w:asciiTheme="minorHAnsi" w:hAnsiTheme="minorHAnsi"/>
          <w:sz w:val="22"/>
          <w:szCs w:val="22"/>
        </w:rPr>
        <w:t>Online Speech Evaluation Form</w:t>
      </w:r>
      <w:r w:rsidRPr="00267CAC">
        <w:rPr>
          <w:rFonts w:asciiTheme="minorHAnsi" w:hAnsiTheme="minorHAnsi"/>
          <w:sz w:val="22"/>
          <w:szCs w:val="22"/>
        </w:rPr>
        <w:tab/>
        <w:t>1</w:t>
      </w:r>
      <w:r w:rsidR="00AC667C">
        <w:rPr>
          <w:rFonts w:asciiTheme="minorHAnsi" w:hAnsiTheme="minorHAnsi"/>
          <w:sz w:val="22"/>
          <w:szCs w:val="22"/>
        </w:rPr>
        <w:t>3</w:t>
      </w:r>
      <w:r w:rsidRPr="00267CAC">
        <w:rPr>
          <w:rFonts w:asciiTheme="minorHAnsi" w:hAnsiTheme="minorHAnsi"/>
          <w:sz w:val="22"/>
          <w:szCs w:val="22"/>
        </w:rPr>
        <w:t>–1</w:t>
      </w:r>
      <w:r w:rsidR="00AC667C">
        <w:rPr>
          <w:rFonts w:asciiTheme="minorHAnsi" w:hAnsiTheme="minorHAnsi"/>
          <w:sz w:val="22"/>
          <w:szCs w:val="22"/>
        </w:rPr>
        <w:t>6</w:t>
      </w:r>
    </w:p>
    <w:p w14:paraId="6A30DD09" w14:textId="7E0F9243" w:rsidR="00267CAC" w:rsidRPr="00267CAC" w:rsidRDefault="00267CAC" w:rsidP="00267CAC">
      <w:pPr>
        <w:pStyle w:val="Bullet1"/>
        <w:numPr>
          <w:ilvl w:val="0"/>
          <w:numId w:val="4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 w:hanging="630"/>
        <w:rPr>
          <w:rFonts w:asciiTheme="minorHAnsi" w:hAnsiTheme="minorHAnsi"/>
          <w:sz w:val="22"/>
          <w:szCs w:val="22"/>
        </w:rPr>
      </w:pPr>
      <w:r w:rsidRPr="00267CAC">
        <w:rPr>
          <w:rFonts w:asciiTheme="minorHAnsi" w:hAnsiTheme="minorHAnsi"/>
          <w:sz w:val="22"/>
          <w:szCs w:val="22"/>
        </w:rPr>
        <w:t>Judge Training Survey Form</w:t>
      </w:r>
      <w:r w:rsidRPr="00267CAC">
        <w:rPr>
          <w:rFonts w:asciiTheme="minorHAnsi" w:hAnsiTheme="minorHAnsi"/>
          <w:sz w:val="22"/>
          <w:szCs w:val="22"/>
        </w:rPr>
        <w:tab/>
        <w:t>1</w:t>
      </w:r>
      <w:r w:rsidR="00AC667C">
        <w:rPr>
          <w:rFonts w:asciiTheme="minorHAnsi" w:hAnsiTheme="minorHAnsi"/>
          <w:sz w:val="22"/>
          <w:szCs w:val="22"/>
        </w:rPr>
        <w:t>7</w:t>
      </w:r>
    </w:p>
    <w:p w14:paraId="6DF311BE" w14:textId="06F6CD97" w:rsidR="007A08D5" w:rsidRPr="00267CAC" w:rsidRDefault="007A08D5" w:rsidP="00267CAC">
      <w:pPr>
        <w:pStyle w:val="Bullet1"/>
        <w:numPr>
          <w:ilvl w:val="0"/>
          <w:numId w:val="0"/>
        </w:numPr>
        <w:tabs>
          <w:tab w:val="clear" w:pos="720"/>
          <w:tab w:val="clear" w:pos="4140"/>
          <w:tab w:val="clear" w:pos="5040"/>
          <w:tab w:val="clear" w:pos="6480"/>
          <w:tab w:val="clear" w:pos="9000"/>
          <w:tab w:val="left" w:pos="1260"/>
          <w:tab w:val="right" w:leader="dot" w:pos="9126"/>
        </w:tabs>
        <w:spacing w:after="40"/>
        <w:ind w:left="1260"/>
        <w:rPr>
          <w:rFonts w:asciiTheme="minorHAnsi" w:hAnsiTheme="minorHAnsi"/>
          <w:sz w:val="22"/>
          <w:szCs w:val="22"/>
        </w:rPr>
      </w:pPr>
    </w:p>
    <w:p w14:paraId="20FC9C56" w14:textId="77777777" w:rsidR="007A08D5" w:rsidRPr="002350CB" w:rsidRDefault="007A08D5" w:rsidP="00266B97">
      <w:pPr>
        <w:ind w:right="360"/>
        <w:rPr>
          <w:rFonts w:asciiTheme="minorHAnsi" w:hAnsiTheme="minorHAnsi"/>
          <w:b/>
          <w:color w:val="000080"/>
          <w:sz w:val="14"/>
        </w:rPr>
      </w:pPr>
    </w:p>
    <w:p w14:paraId="160661E4" w14:textId="1A87CEEF" w:rsidR="007A08D5" w:rsidRPr="002350CB" w:rsidRDefault="007A08D5" w:rsidP="00266B97">
      <w:pPr>
        <w:widowControl w:val="0"/>
        <w:spacing w:after="80"/>
        <w:ind w:right="360"/>
        <w:rPr>
          <w:rFonts w:asciiTheme="minorHAnsi" w:hAnsiTheme="minorHAnsi"/>
          <w:b/>
          <w:i/>
          <w:sz w:val="18"/>
          <w:szCs w:val="18"/>
          <w:lang w:val="en"/>
        </w:rPr>
      </w:pPr>
    </w:p>
    <w:p w14:paraId="0DE628B8" w14:textId="77777777" w:rsidR="00266B97" w:rsidRPr="002350CB" w:rsidRDefault="00266B97" w:rsidP="00266B97">
      <w:pPr>
        <w:widowControl w:val="0"/>
        <w:spacing w:after="80"/>
        <w:ind w:right="360"/>
        <w:rPr>
          <w:rFonts w:asciiTheme="minorHAnsi" w:hAnsiTheme="minorHAnsi"/>
          <w:b/>
          <w:i/>
          <w:sz w:val="18"/>
          <w:szCs w:val="18"/>
          <w:lang w:val="en"/>
        </w:rPr>
        <w:sectPr w:rsidR="00266B97" w:rsidRPr="002350CB" w:rsidSect="001D10DB">
          <w:headerReference w:type="first" r:id="rId9"/>
          <w:pgSz w:w="12240" w:h="15840" w:code="1"/>
          <w:pgMar w:top="864" w:right="1296" w:bottom="864" w:left="1440" w:header="576" w:footer="576" w:gutter="0"/>
          <w:pgNumType w:start="3"/>
          <w:cols w:space="720"/>
        </w:sectPr>
      </w:pPr>
    </w:p>
    <w:p w14:paraId="51B4D9DC" w14:textId="77777777" w:rsidR="00B07465" w:rsidRPr="002350CB" w:rsidRDefault="00B07465" w:rsidP="00B07465">
      <w:pPr>
        <w:tabs>
          <w:tab w:val="left" w:pos="10170"/>
        </w:tabs>
        <w:rPr>
          <w:rFonts w:asciiTheme="minorHAnsi" w:hAnsiTheme="minorHAnsi"/>
          <w:b/>
          <w:sz w:val="10"/>
          <w:szCs w:val="20"/>
        </w:rPr>
      </w:pPr>
      <w:bookmarkStart w:id="0" w:name="OLE_LINK1"/>
      <w:bookmarkStart w:id="1" w:name="OLE_LINK2"/>
    </w:p>
    <w:p w14:paraId="22169D8C" w14:textId="77777777" w:rsidR="00B07465" w:rsidRPr="002350CB" w:rsidRDefault="00B07465" w:rsidP="00B07465">
      <w:pPr>
        <w:ind w:right="498"/>
        <w:jc w:val="center"/>
        <w:rPr>
          <w:rFonts w:asciiTheme="minorHAnsi" w:hAnsiTheme="minorHAnsi"/>
          <w:b/>
          <w:sz w:val="28"/>
          <w:szCs w:val="20"/>
        </w:rPr>
      </w:pPr>
      <w:r w:rsidRPr="002350CB">
        <w:rPr>
          <w:rFonts w:asciiTheme="minorHAnsi" w:hAnsiTheme="minorHAnsi"/>
          <w:b/>
          <w:sz w:val="28"/>
          <w:szCs w:val="20"/>
        </w:rPr>
        <w:t>GUIDELINES FOR</w:t>
      </w:r>
      <w:r w:rsidR="00C27ADB" w:rsidRPr="002350CB">
        <w:rPr>
          <w:rFonts w:asciiTheme="minorHAnsi" w:hAnsiTheme="minorHAnsi"/>
          <w:b/>
          <w:sz w:val="28"/>
          <w:szCs w:val="20"/>
        </w:rPr>
        <w:t xml:space="preserve"> </w:t>
      </w:r>
      <w:r w:rsidRPr="002350CB">
        <w:rPr>
          <w:rFonts w:asciiTheme="minorHAnsi" w:hAnsiTheme="minorHAnsi"/>
          <w:b/>
          <w:sz w:val="28"/>
          <w:szCs w:val="20"/>
        </w:rPr>
        <w:t>JUDGING SPEECH</w:t>
      </w:r>
    </w:p>
    <w:p w14:paraId="1163926E" w14:textId="77777777" w:rsidR="00B07465" w:rsidRPr="002350CB" w:rsidRDefault="00B07465" w:rsidP="00907F5D">
      <w:pPr>
        <w:rPr>
          <w:rFonts w:asciiTheme="minorHAnsi" w:hAnsiTheme="minorHAnsi"/>
          <w:b/>
          <w:sz w:val="20"/>
          <w:szCs w:val="20"/>
        </w:rPr>
      </w:pPr>
    </w:p>
    <w:p w14:paraId="64836E82" w14:textId="71EFF66F" w:rsidR="00B07465" w:rsidRPr="002350CB" w:rsidRDefault="0060601E" w:rsidP="000675AB">
      <w:pPr>
        <w:pStyle w:val="BodyTex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B07465" w:rsidRPr="002350CB">
        <w:rPr>
          <w:rFonts w:asciiTheme="minorHAnsi" w:hAnsiTheme="minorHAnsi"/>
          <w:sz w:val="22"/>
          <w:szCs w:val="22"/>
        </w:rPr>
        <w:t xml:space="preserve">hank you for serving as a Speech Judge in this year’s </w:t>
      </w:r>
      <w:r w:rsidRPr="0060601E">
        <w:rPr>
          <w:rFonts w:asciiTheme="minorHAnsi" w:hAnsiTheme="minorHAnsi"/>
          <w:sz w:val="22"/>
          <w:szCs w:val="22"/>
        </w:rPr>
        <w:t>National Academic Decathlon® speech event</w:t>
      </w:r>
      <w:r>
        <w:rPr>
          <w:rFonts w:asciiTheme="minorHAnsi" w:hAnsiTheme="minorHAnsi"/>
          <w:sz w:val="22"/>
          <w:szCs w:val="22"/>
        </w:rPr>
        <w:t>!</w:t>
      </w:r>
      <w:r w:rsidR="00B07465"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2350CB">
        <w:rPr>
          <w:rFonts w:asciiTheme="minorHAnsi" w:hAnsiTheme="minorHAnsi"/>
          <w:b/>
          <w:sz w:val="22"/>
          <w:szCs w:val="22"/>
        </w:rPr>
        <w:t xml:space="preserve">Each </w:t>
      </w:r>
      <w:r w:rsidR="009051F3" w:rsidRPr="002350CB">
        <w:rPr>
          <w:rFonts w:asciiTheme="minorHAnsi" w:hAnsiTheme="minorHAnsi"/>
          <w:b/>
          <w:sz w:val="22"/>
          <w:szCs w:val="22"/>
        </w:rPr>
        <w:t>Decathlete</w:t>
      </w:r>
      <w:r w:rsidR="00B07465" w:rsidRPr="002350CB">
        <w:rPr>
          <w:rFonts w:asciiTheme="minorHAnsi" w:hAnsiTheme="minorHAnsi"/>
          <w:b/>
          <w:sz w:val="22"/>
          <w:szCs w:val="22"/>
        </w:rPr>
        <w:t xml:space="preserve"> will be giving a prepared speech and an impromptu speech. </w:t>
      </w:r>
      <w:r w:rsidR="00B07465" w:rsidRPr="002350CB">
        <w:rPr>
          <w:rFonts w:asciiTheme="minorHAnsi" w:hAnsiTheme="minorHAnsi"/>
          <w:sz w:val="22"/>
          <w:szCs w:val="22"/>
        </w:rPr>
        <w:t>Please read the following carefully and adhere to all procedural and timing guidelines.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2350CB">
        <w:rPr>
          <w:rFonts w:asciiTheme="minorHAnsi" w:hAnsiTheme="minorHAnsi"/>
          <w:sz w:val="22"/>
          <w:szCs w:val="22"/>
        </w:rPr>
        <w:t>Enjoy the event!</w:t>
      </w:r>
    </w:p>
    <w:p w14:paraId="7A6894D5" w14:textId="77777777" w:rsidR="000675AB" w:rsidRPr="002350CB" w:rsidRDefault="000675AB" w:rsidP="000675AB">
      <w:pPr>
        <w:pStyle w:val="BodyText"/>
        <w:jc w:val="both"/>
        <w:rPr>
          <w:rFonts w:asciiTheme="minorHAnsi" w:hAnsiTheme="minorHAnsi"/>
          <w:sz w:val="22"/>
          <w:szCs w:val="22"/>
        </w:rPr>
      </w:pPr>
    </w:p>
    <w:p w14:paraId="4BDE6E4A" w14:textId="1922AD56" w:rsidR="00C27ADB" w:rsidRPr="002350CB" w:rsidRDefault="00B07465" w:rsidP="000675AB">
      <w:pPr>
        <w:pStyle w:val="Heading2"/>
        <w:rPr>
          <w:rFonts w:asciiTheme="minorHAnsi" w:hAnsiTheme="minorHAnsi" w:cs="Times New Roman"/>
          <w:b/>
          <w:sz w:val="22"/>
          <w:szCs w:val="22"/>
          <w:u w:val="single"/>
        </w:rPr>
      </w:pPr>
      <w:r w:rsidRPr="002350CB">
        <w:rPr>
          <w:rFonts w:asciiTheme="minorHAnsi" w:hAnsiTheme="minorHAnsi" w:cs="Times New Roman"/>
          <w:b/>
          <w:sz w:val="22"/>
          <w:szCs w:val="22"/>
          <w:u w:val="single"/>
        </w:rPr>
        <w:t>Teams of Judges</w:t>
      </w:r>
    </w:p>
    <w:p w14:paraId="62607CC1" w14:textId="77777777" w:rsidR="000675AB" w:rsidRPr="002350CB" w:rsidRDefault="000675AB" w:rsidP="000675AB">
      <w:pPr>
        <w:rPr>
          <w:rFonts w:asciiTheme="minorHAnsi" w:hAnsiTheme="minorHAnsi"/>
        </w:rPr>
      </w:pPr>
    </w:p>
    <w:p w14:paraId="2F39F2DD" w14:textId="48B10D3A" w:rsidR="00B07465" w:rsidRPr="002350CB" w:rsidRDefault="00907F5D" w:rsidP="00B07465">
      <w:pPr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Each team</w:t>
      </w:r>
      <w:r w:rsidR="0060601E">
        <w:rPr>
          <w:rFonts w:asciiTheme="minorHAnsi" w:hAnsiTheme="minorHAnsi"/>
          <w:sz w:val="22"/>
          <w:szCs w:val="22"/>
        </w:rPr>
        <w:t xml:space="preserve"> of judges</w:t>
      </w:r>
      <w:r w:rsidRPr="002350CB">
        <w:rPr>
          <w:rFonts w:asciiTheme="minorHAnsi" w:hAnsiTheme="minorHAnsi"/>
          <w:sz w:val="22"/>
          <w:szCs w:val="22"/>
        </w:rPr>
        <w:t xml:space="preserve"> will consist of 2</w:t>
      </w:r>
      <w:r w:rsidR="0060601E">
        <w:rPr>
          <w:rFonts w:asciiTheme="minorHAnsi" w:hAnsiTheme="minorHAnsi"/>
          <w:sz w:val="22"/>
          <w:szCs w:val="22"/>
        </w:rPr>
        <w:sym w:font="Symbol" w:char="F02D"/>
      </w:r>
      <w:r w:rsidR="00B07465" w:rsidRPr="002350CB">
        <w:rPr>
          <w:rFonts w:asciiTheme="minorHAnsi" w:hAnsiTheme="minorHAnsi"/>
          <w:sz w:val="22"/>
          <w:szCs w:val="22"/>
        </w:rPr>
        <w:t>3 speech judges.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2350CB">
        <w:rPr>
          <w:rFonts w:asciiTheme="minorHAnsi" w:hAnsiTheme="minorHAnsi"/>
          <w:sz w:val="22"/>
          <w:szCs w:val="22"/>
        </w:rPr>
        <w:t xml:space="preserve">Each team </w:t>
      </w:r>
      <w:r w:rsidR="0060601E">
        <w:rPr>
          <w:rFonts w:asciiTheme="minorHAnsi" w:hAnsiTheme="minorHAnsi"/>
          <w:sz w:val="22"/>
          <w:szCs w:val="22"/>
        </w:rPr>
        <w:t xml:space="preserve">of judges </w:t>
      </w:r>
      <w:r w:rsidR="00B07465" w:rsidRPr="002350CB">
        <w:rPr>
          <w:rFonts w:asciiTheme="minorHAnsi" w:hAnsiTheme="minorHAnsi"/>
          <w:sz w:val="22"/>
          <w:szCs w:val="22"/>
        </w:rPr>
        <w:t xml:space="preserve">will be assigned to a specific </w:t>
      </w:r>
      <w:r w:rsidR="00403DA0" w:rsidRPr="002350CB">
        <w:rPr>
          <w:rFonts w:asciiTheme="minorHAnsi" w:hAnsiTheme="minorHAnsi"/>
          <w:sz w:val="22"/>
          <w:szCs w:val="22"/>
        </w:rPr>
        <w:t>room</w:t>
      </w:r>
      <w:r w:rsidR="00B07465" w:rsidRPr="002350CB">
        <w:rPr>
          <w:rFonts w:asciiTheme="minorHAnsi" w:hAnsiTheme="minorHAnsi"/>
          <w:sz w:val="22"/>
          <w:szCs w:val="22"/>
        </w:rPr>
        <w:t xml:space="preserve"> and will be evaluating one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at a time using the U.S. </w:t>
      </w:r>
      <w:r w:rsidR="00F63264" w:rsidRPr="002350CB">
        <w:rPr>
          <w:rFonts w:asciiTheme="minorHAnsi" w:hAnsiTheme="minorHAnsi"/>
          <w:sz w:val="22"/>
          <w:szCs w:val="22"/>
        </w:rPr>
        <w:t>Academic Decathlon</w:t>
      </w:r>
      <w:r w:rsidRPr="002350CB">
        <w:rPr>
          <w:rFonts w:asciiTheme="minorHAnsi" w:hAnsiTheme="minorHAnsi"/>
          <w:sz w:val="22"/>
          <w:szCs w:val="22"/>
        </w:rPr>
        <w:t xml:space="preserve"> Speech Evaluation Form</w:t>
      </w:r>
      <w:r w:rsidR="0060601E">
        <w:rPr>
          <w:rFonts w:asciiTheme="minorHAnsi" w:hAnsiTheme="minorHAnsi"/>
          <w:sz w:val="22"/>
          <w:szCs w:val="22"/>
        </w:rPr>
        <w:t>, which is an online Google form, to score the speeches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C32585">
        <w:rPr>
          <w:rFonts w:asciiTheme="minorHAnsi" w:hAnsiTheme="minorHAnsi"/>
          <w:sz w:val="22"/>
          <w:szCs w:val="22"/>
        </w:rPr>
        <w:t xml:space="preserve"> A link to this form will be shared with judges prior to the speech event. Judges will use an Internet-enabled device to complete the scoring. Devices will be provided, but if judges prefer to use their own cell phones, tablets, or laptops, they may do so.</w:t>
      </w:r>
      <w:r w:rsidR="00B07465" w:rsidRPr="002350CB">
        <w:rPr>
          <w:rFonts w:asciiTheme="minorHAnsi" w:hAnsiTheme="minorHAnsi"/>
          <w:sz w:val="22"/>
          <w:szCs w:val="22"/>
        </w:rPr>
        <w:t xml:space="preserve"> Each judge will evaluate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60601E">
        <w:rPr>
          <w:rFonts w:asciiTheme="minorHAnsi" w:hAnsiTheme="minorHAnsi"/>
          <w:i/>
          <w:iCs/>
          <w:sz w:val="22"/>
          <w:szCs w:val="22"/>
        </w:rPr>
        <w:t>individually</w:t>
      </w:r>
      <w:r w:rsidR="0060601E">
        <w:rPr>
          <w:rFonts w:asciiTheme="minorHAnsi" w:hAnsiTheme="minorHAnsi"/>
          <w:sz w:val="22"/>
          <w:szCs w:val="22"/>
        </w:rPr>
        <w:t xml:space="preserve">—the judges </w:t>
      </w:r>
      <w:r w:rsidR="00C32585">
        <w:rPr>
          <w:rFonts w:asciiTheme="minorHAnsi" w:hAnsiTheme="minorHAnsi"/>
          <w:sz w:val="22"/>
          <w:szCs w:val="22"/>
        </w:rPr>
        <w:t>will</w:t>
      </w:r>
      <w:r w:rsidR="0060601E">
        <w:rPr>
          <w:rFonts w:asciiTheme="minorHAnsi" w:hAnsiTheme="minorHAnsi"/>
          <w:sz w:val="22"/>
          <w:szCs w:val="22"/>
        </w:rPr>
        <w:t xml:space="preserve"> NOT collaborate</w:t>
      </w:r>
      <w:r w:rsidR="00C32585">
        <w:rPr>
          <w:rFonts w:asciiTheme="minorHAnsi" w:hAnsiTheme="minorHAnsi"/>
          <w:sz w:val="22"/>
          <w:szCs w:val="22"/>
        </w:rPr>
        <w:t xml:space="preserve"> on scoring</w:t>
      </w:r>
      <w:r w:rsidR="0060601E">
        <w:rPr>
          <w:rFonts w:asciiTheme="minorHAnsi" w:hAnsiTheme="minorHAnsi"/>
          <w:sz w:val="22"/>
          <w:szCs w:val="22"/>
        </w:rPr>
        <w:t>, come to consensus, or discuss the scoring of the speeches</w:t>
      </w:r>
      <w:r w:rsidR="00B07465" w:rsidRPr="002350CB">
        <w:rPr>
          <w:rFonts w:asciiTheme="minorHAnsi" w:hAnsiTheme="minorHAnsi"/>
          <w:sz w:val="22"/>
          <w:szCs w:val="22"/>
        </w:rPr>
        <w:t xml:space="preserve">. The scores of the speech judges will be averaged together to form one score for each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. </w:t>
      </w:r>
    </w:p>
    <w:p w14:paraId="5D26C3ED" w14:textId="77777777" w:rsidR="00B07465" w:rsidRPr="002350CB" w:rsidRDefault="00B07465" w:rsidP="00B07465">
      <w:pPr>
        <w:pStyle w:val="Heading2"/>
        <w:rPr>
          <w:rFonts w:asciiTheme="minorHAnsi" w:hAnsiTheme="minorHAnsi" w:cs="Times New Roman"/>
          <w:b/>
          <w:sz w:val="22"/>
          <w:szCs w:val="22"/>
        </w:rPr>
      </w:pPr>
    </w:p>
    <w:p w14:paraId="33374B6B" w14:textId="77777777" w:rsidR="00B07465" w:rsidRPr="002350CB" w:rsidRDefault="00B07465" w:rsidP="00B07465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2350CB">
        <w:rPr>
          <w:rFonts w:asciiTheme="minorHAnsi" w:hAnsiTheme="minorHAnsi" w:cs="Times New Roman"/>
          <w:b/>
          <w:sz w:val="22"/>
          <w:szCs w:val="22"/>
          <w:u w:val="single"/>
        </w:rPr>
        <w:t>Schedule</w:t>
      </w:r>
    </w:p>
    <w:p w14:paraId="6B55060F" w14:textId="77777777" w:rsidR="00C27ADB" w:rsidRPr="002350CB" w:rsidRDefault="00C27ADB" w:rsidP="00C27ADB">
      <w:pPr>
        <w:rPr>
          <w:rFonts w:asciiTheme="minorHAnsi" w:hAnsiTheme="minorHAnsi"/>
          <w:sz w:val="22"/>
          <w:szCs w:val="22"/>
        </w:rPr>
      </w:pPr>
    </w:p>
    <w:p w14:paraId="37D66483" w14:textId="7CE23950" w:rsidR="00B07465" w:rsidRPr="002350CB" w:rsidRDefault="00B07465" w:rsidP="00B07465">
      <w:pPr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Please be sure to time accurately for a fair competition and release</w:t>
      </w:r>
      <w:r w:rsidRPr="002350CB">
        <w:rPr>
          <w:rFonts w:asciiTheme="minorHAnsi" w:hAnsiTheme="minorHAnsi"/>
          <w:sz w:val="22"/>
          <w:szCs w:val="22"/>
        </w:rPr>
        <w:t xml:space="preserve"> </w:t>
      </w:r>
      <w:r w:rsidR="009051F3" w:rsidRPr="002350CB">
        <w:rPr>
          <w:rFonts w:asciiTheme="minorHAnsi" w:hAnsiTheme="minorHAnsi"/>
          <w:b/>
          <w:sz w:val="22"/>
          <w:szCs w:val="22"/>
        </w:rPr>
        <w:t>Decathlete</w:t>
      </w:r>
      <w:r w:rsidRPr="002350CB">
        <w:rPr>
          <w:rFonts w:asciiTheme="minorHAnsi" w:hAnsiTheme="minorHAnsi"/>
          <w:b/>
          <w:sz w:val="22"/>
          <w:szCs w:val="22"/>
        </w:rPr>
        <w:t>s ON TIME</w:t>
      </w:r>
      <w:r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Stopwatches or timers will be provided to time the two speeches (prepared and impromptu). </w:t>
      </w:r>
      <w:r w:rsidR="00C32585">
        <w:rPr>
          <w:rFonts w:asciiTheme="minorHAnsi" w:hAnsiTheme="minorHAnsi"/>
          <w:sz w:val="22"/>
          <w:szCs w:val="22"/>
        </w:rPr>
        <w:t xml:space="preserve">Timers may use their cell phone as a timer. </w:t>
      </w:r>
      <w:r w:rsidRPr="002350CB">
        <w:rPr>
          <w:rFonts w:asciiTheme="minorHAnsi" w:hAnsiTheme="minorHAnsi"/>
          <w:sz w:val="22"/>
          <w:szCs w:val="22"/>
        </w:rPr>
        <w:t xml:space="preserve">All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s </w:t>
      </w:r>
      <w:r w:rsidRPr="002350CB">
        <w:rPr>
          <w:rFonts w:asciiTheme="minorHAnsi" w:hAnsiTheme="minorHAnsi"/>
          <w:b/>
          <w:sz w:val="22"/>
          <w:szCs w:val="22"/>
          <w:u w:val="single"/>
        </w:rPr>
        <w:t>must</w:t>
      </w:r>
      <w:r w:rsidRPr="002350CB">
        <w:rPr>
          <w:rFonts w:asciiTheme="minorHAnsi" w:hAnsiTheme="minorHAnsi"/>
          <w:sz w:val="22"/>
          <w:szCs w:val="22"/>
        </w:rPr>
        <w:t xml:space="preserve"> receive the same amount of time for each speech. </w:t>
      </w:r>
    </w:p>
    <w:p w14:paraId="36DAC132" w14:textId="77777777" w:rsidR="00B07465" w:rsidRPr="002350CB" w:rsidRDefault="00B07465" w:rsidP="00B07465">
      <w:pPr>
        <w:rPr>
          <w:rFonts w:asciiTheme="minorHAnsi" w:hAnsiTheme="minorHAnsi"/>
          <w:sz w:val="22"/>
          <w:szCs w:val="22"/>
        </w:rPr>
      </w:pPr>
    </w:p>
    <w:p w14:paraId="01325935" w14:textId="77777777" w:rsidR="00B07465" w:rsidRPr="002350CB" w:rsidRDefault="00B07465" w:rsidP="00B07465">
      <w:pPr>
        <w:pStyle w:val="Heading2"/>
        <w:rPr>
          <w:rFonts w:asciiTheme="minorHAnsi" w:hAnsiTheme="minorHAnsi" w:cs="Times New Roman"/>
          <w:sz w:val="22"/>
          <w:szCs w:val="22"/>
        </w:rPr>
      </w:pPr>
      <w:r w:rsidRPr="002350CB">
        <w:rPr>
          <w:rFonts w:asciiTheme="minorHAnsi" w:hAnsiTheme="minorHAnsi" w:cs="Times New Roman"/>
          <w:b/>
          <w:sz w:val="22"/>
          <w:szCs w:val="22"/>
          <w:u w:val="single"/>
        </w:rPr>
        <w:t>Time Rules</w:t>
      </w:r>
    </w:p>
    <w:p w14:paraId="03950905" w14:textId="77777777" w:rsidR="00C27ADB" w:rsidRPr="002350CB" w:rsidRDefault="00C27ADB" w:rsidP="00C27ADB">
      <w:pPr>
        <w:rPr>
          <w:rFonts w:asciiTheme="minorHAnsi" w:hAnsiTheme="minorHAnsi"/>
          <w:sz w:val="22"/>
          <w:szCs w:val="22"/>
        </w:rPr>
      </w:pPr>
    </w:p>
    <w:p w14:paraId="430399CF" w14:textId="77777777" w:rsidR="000675AB" w:rsidRPr="002350CB" w:rsidRDefault="00B07465" w:rsidP="003F261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Time speeches precisely</w:t>
      </w:r>
    </w:p>
    <w:p w14:paraId="7BCD1CE3" w14:textId="7C307469" w:rsidR="00B07465" w:rsidRPr="002350CB" w:rsidRDefault="00B07465" w:rsidP="003F261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Admit and dismiss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s according to established schedule</w:t>
      </w:r>
    </w:p>
    <w:p w14:paraId="06DA2BC8" w14:textId="5EE262DB" w:rsidR="00B07465" w:rsidRPr="002350CB" w:rsidRDefault="00B07465" w:rsidP="003F261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Each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is allotted </w:t>
      </w:r>
      <w:r w:rsidR="00B51EFE" w:rsidRPr="002350CB">
        <w:rPr>
          <w:rFonts w:asciiTheme="minorHAnsi" w:hAnsiTheme="minorHAnsi"/>
          <w:sz w:val="22"/>
          <w:szCs w:val="22"/>
        </w:rPr>
        <w:t xml:space="preserve">approximately </w:t>
      </w:r>
      <w:r w:rsidR="004B3A93" w:rsidRPr="002350CB">
        <w:rPr>
          <w:rFonts w:asciiTheme="minorHAnsi" w:hAnsiTheme="minorHAnsi"/>
          <w:sz w:val="22"/>
          <w:szCs w:val="22"/>
        </w:rPr>
        <w:t>8</w:t>
      </w:r>
      <w:r w:rsidRPr="002350CB">
        <w:rPr>
          <w:rFonts w:asciiTheme="minorHAnsi" w:hAnsiTheme="minorHAnsi"/>
          <w:sz w:val="22"/>
          <w:szCs w:val="22"/>
        </w:rPr>
        <w:t xml:space="preserve"> minutes </w:t>
      </w:r>
      <w:r w:rsidR="000055F7" w:rsidRPr="002350CB">
        <w:rPr>
          <w:rFonts w:asciiTheme="minorHAnsi" w:hAnsiTheme="minorHAnsi"/>
          <w:sz w:val="22"/>
          <w:szCs w:val="22"/>
        </w:rPr>
        <w:t>of time</w:t>
      </w:r>
    </w:p>
    <w:p w14:paraId="7ACE5252" w14:textId="77777777" w:rsidR="00B07465" w:rsidRPr="002350CB" w:rsidRDefault="009E66B6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35</w:t>
      </w:r>
      <w:r w:rsidR="00B51EFE" w:rsidRPr="002350CB">
        <w:rPr>
          <w:rFonts w:asciiTheme="minorHAnsi" w:hAnsiTheme="minorHAnsi"/>
          <w:sz w:val="22"/>
          <w:szCs w:val="22"/>
        </w:rPr>
        <w:t xml:space="preserve"> seconds</w:t>
      </w:r>
      <w:r w:rsidR="00B07465" w:rsidRPr="002350CB">
        <w:rPr>
          <w:rFonts w:asciiTheme="minorHAnsi" w:hAnsiTheme="minorHAnsi"/>
          <w:sz w:val="22"/>
          <w:szCs w:val="22"/>
        </w:rPr>
        <w:t xml:space="preserve"> for introductions/instructions</w:t>
      </w:r>
    </w:p>
    <w:p w14:paraId="58391C9B" w14:textId="23E33555" w:rsidR="00B07465" w:rsidRPr="002350CB" w:rsidRDefault="00B07465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3 ½ </w:t>
      </w:r>
      <w:r w:rsidR="0060601E">
        <w:rPr>
          <w:rFonts w:asciiTheme="minorHAnsi" w:hAnsiTheme="minorHAnsi"/>
          <w:b/>
          <w:sz w:val="22"/>
          <w:szCs w:val="22"/>
        </w:rPr>
        <w:sym w:font="Symbol" w:char="F02D"/>
      </w:r>
      <w:r w:rsidR="00403DA0" w:rsidRPr="002350CB">
        <w:rPr>
          <w:rFonts w:asciiTheme="minorHAnsi" w:hAnsiTheme="minorHAnsi"/>
          <w:b/>
          <w:sz w:val="22"/>
          <w:szCs w:val="22"/>
        </w:rPr>
        <w:t xml:space="preserve"> 4</w:t>
      </w:r>
      <w:r w:rsidRPr="002350CB">
        <w:rPr>
          <w:rFonts w:asciiTheme="minorHAnsi" w:hAnsiTheme="minorHAnsi"/>
          <w:b/>
          <w:sz w:val="22"/>
          <w:szCs w:val="22"/>
        </w:rPr>
        <w:t xml:space="preserve"> minutes for prepared speech</w:t>
      </w:r>
    </w:p>
    <w:p w14:paraId="220B5A3A" w14:textId="1F7CE20D" w:rsidR="00B07465" w:rsidRPr="002350CB" w:rsidRDefault="00F63264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2</w:t>
      </w:r>
      <w:r w:rsidR="00B51EFE" w:rsidRPr="002350CB">
        <w:rPr>
          <w:rFonts w:asciiTheme="minorHAnsi" w:hAnsiTheme="minorHAnsi"/>
          <w:sz w:val="22"/>
          <w:szCs w:val="22"/>
        </w:rPr>
        <w:t>0</w:t>
      </w:r>
      <w:r w:rsidR="00B07465" w:rsidRPr="002350CB">
        <w:rPr>
          <w:rFonts w:asciiTheme="minorHAnsi" w:hAnsiTheme="minorHAnsi"/>
          <w:sz w:val="22"/>
          <w:szCs w:val="22"/>
        </w:rPr>
        <w:t xml:space="preserve"> seconds to set up for impromptu speech</w:t>
      </w:r>
    </w:p>
    <w:p w14:paraId="28911679" w14:textId="77777777" w:rsidR="00B07465" w:rsidRPr="002350CB" w:rsidRDefault="00B07465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One-minute impromptu speech preparation </w:t>
      </w:r>
    </w:p>
    <w:p w14:paraId="6117EAA9" w14:textId="327D6AB6" w:rsidR="00B07465" w:rsidRPr="002350CB" w:rsidRDefault="00B07465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1 ½ </w:t>
      </w:r>
      <w:r w:rsidR="0060601E">
        <w:rPr>
          <w:rFonts w:asciiTheme="minorHAnsi" w:hAnsiTheme="minorHAnsi"/>
          <w:b/>
          <w:sz w:val="22"/>
          <w:szCs w:val="22"/>
        </w:rPr>
        <w:sym w:font="Symbol" w:char="F02D"/>
      </w:r>
      <w:r w:rsidR="00403DA0" w:rsidRPr="002350CB">
        <w:rPr>
          <w:rFonts w:asciiTheme="minorHAnsi" w:hAnsiTheme="minorHAnsi"/>
          <w:b/>
          <w:sz w:val="22"/>
          <w:szCs w:val="22"/>
        </w:rPr>
        <w:t xml:space="preserve"> 2</w:t>
      </w:r>
      <w:r w:rsidRPr="002350CB">
        <w:rPr>
          <w:rFonts w:asciiTheme="minorHAnsi" w:hAnsiTheme="minorHAnsi"/>
          <w:b/>
          <w:sz w:val="22"/>
          <w:szCs w:val="22"/>
        </w:rPr>
        <w:t xml:space="preserve"> minutes for the impromptu speech</w:t>
      </w:r>
    </w:p>
    <w:p w14:paraId="6D9232E7" w14:textId="2DF75788" w:rsidR="00B07465" w:rsidRPr="002350CB" w:rsidRDefault="009E66B6" w:rsidP="003F2610">
      <w:pPr>
        <w:pStyle w:val="ListParagraph"/>
        <w:numPr>
          <w:ilvl w:val="1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5</w:t>
      </w:r>
      <w:r w:rsidR="00B51EFE" w:rsidRPr="002350CB">
        <w:rPr>
          <w:rFonts w:asciiTheme="minorHAnsi" w:hAnsiTheme="minorHAnsi"/>
          <w:sz w:val="22"/>
          <w:szCs w:val="22"/>
        </w:rPr>
        <w:t xml:space="preserve"> seconds</w:t>
      </w:r>
      <w:r w:rsidR="00B07465" w:rsidRPr="002350CB">
        <w:rPr>
          <w:rFonts w:asciiTheme="minorHAnsi" w:hAnsiTheme="minorHAnsi"/>
          <w:sz w:val="22"/>
          <w:szCs w:val="22"/>
        </w:rPr>
        <w:t xml:space="preserve"> to thank and dismiss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</w:p>
    <w:p w14:paraId="1CB7BC22" w14:textId="04E5CC6F" w:rsidR="00B07465" w:rsidRPr="002350CB" w:rsidRDefault="004B3A93" w:rsidP="003F2610">
      <w:pPr>
        <w:pStyle w:val="ListParagraph"/>
        <w:numPr>
          <w:ilvl w:val="0"/>
          <w:numId w:val="6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Judges should have approximately </w:t>
      </w:r>
      <w:r w:rsidR="00B07465" w:rsidRPr="002350CB">
        <w:rPr>
          <w:rFonts w:asciiTheme="minorHAnsi" w:hAnsiTheme="minorHAnsi"/>
          <w:sz w:val="22"/>
          <w:szCs w:val="22"/>
        </w:rPr>
        <w:t xml:space="preserve">2 minutes to score the two speeches and prepare for the next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</w:p>
    <w:p w14:paraId="0F014195" w14:textId="77777777" w:rsidR="00C27ADB" w:rsidRPr="002350CB" w:rsidRDefault="00C27ADB" w:rsidP="00B07465">
      <w:pPr>
        <w:jc w:val="both"/>
        <w:rPr>
          <w:rFonts w:asciiTheme="minorHAnsi" w:hAnsiTheme="minorHAnsi"/>
          <w:b/>
          <w:sz w:val="22"/>
          <w:szCs w:val="22"/>
        </w:rPr>
      </w:pPr>
    </w:p>
    <w:p w14:paraId="3E3DA5A7" w14:textId="5E26EDB2" w:rsidR="00B07465" w:rsidRPr="002350CB" w:rsidRDefault="00907F5D" w:rsidP="00B07465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350CB">
        <w:rPr>
          <w:rFonts w:asciiTheme="minorHAnsi" w:hAnsiTheme="minorHAnsi"/>
          <w:b/>
          <w:sz w:val="22"/>
          <w:szCs w:val="22"/>
          <w:u w:val="single"/>
        </w:rPr>
        <w:t>General Rules</w:t>
      </w:r>
    </w:p>
    <w:p w14:paraId="5E08DE2B" w14:textId="77777777" w:rsidR="00B07465" w:rsidRPr="002350CB" w:rsidRDefault="00B07465" w:rsidP="00B07465">
      <w:pPr>
        <w:jc w:val="both"/>
        <w:rPr>
          <w:rFonts w:asciiTheme="minorHAnsi" w:hAnsiTheme="minorHAnsi"/>
          <w:b/>
          <w:sz w:val="22"/>
          <w:szCs w:val="22"/>
        </w:rPr>
      </w:pPr>
    </w:p>
    <w:p w14:paraId="0D7E0F83" w14:textId="77777777" w:rsidR="000675AB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NOTE CARDS </w:t>
      </w:r>
      <w:r w:rsidRPr="002350CB">
        <w:rPr>
          <w:rFonts w:asciiTheme="minorHAnsi" w:hAnsiTheme="minorHAnsi"/>
          <w:sz w:val="22"/>
          <w:szCs w:val="22"/>
          <w:u w:val="single"/>
        </w:rPr>
        <w:t>may</w:t>
      </w:r>
      <w:r w:rsidRPr="002350CB">
        <w:rPr>
          <w:rFonts w:asciiTheme="minorHAnsi" w:hAnsiTheme="minorHAnsi"/>
          <w:sz w:val="22"/>
          <w:szCs w:val="22"/>
        </w:rPr>
        <w:t xml:space="preserve"> be used, but speech </w:t>
      </w:r>
      <w:r w:rsidRPr="002350CB">
        <w:rPr>
          <w:rFonts w:asciiTheme="minorHAnsi" w:hAnsiTheme="minorHAnsi"/>
          <w:sz w:val="22"/>
          <w:szCs w:val="22"/>
          <w:u w:val="single"/>
        </w:rPr>
        <w:t>should not</w:t>
      </w:r>
      <w:r w:rsidRPr="002350CB">
        <w:rPr>
          <w:rFonts w:asciiTheme="minorHAnsi" w:hAnsiTheme="minorHAnsi"/>
          <w:sz w:val="22"/>
          <w:szCs w:val="22"/>
        </w:rPr>
        <w:t xml:space="preserve"> be read.</w:t>
      </w:r>
    </w:p>
    <w:p w14:paraId="53E7ED77" w14:textId="3825BE40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GESTURES are acceptable, but PROPS are </w:t>
      </w:r>
      <w:r w:rsidRPr="002350CB">
        <w:rPr>
          <w:rFonts w:asciiTheme="minorHAnsi" w:hAnsiTheme="minorHAnsi"/>
          <w:sz w:val="22"/>
          <w:szCs w:val="22"/>
          <w:u w:val="single"/>
        </w:rPr>
        <w:t>not</w:t>
      </w:r>
      <w:r w:rsidRPr="002350CB">
        <w:rPr>
          <w:rFonts w:asciiTheme="minorHAnsi" w:hAnsiTheme="minorHAnsi"/>
          <w:sz w:val="22"/>
          <w:szCs w:val="22"/>
        </w:rPr>
        <w:t xml:space="preserve"> allowed.</w:t>
      </w:r>
    </w:p>
    <w:p w14:paraId="038DD569" w14:textId="587F35E7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Speech </w:t>
      </w:r>
      <w:r w:rsidRPr="002350CB">
        <w:rPr>
          <w:rFonts w:asciiTheme="minorHAnsi" w:hAnsiTheme="minorHAnsi"/>
          <w:sz w:val="22"/>
          <w:szCs w:val="22"/>
          <w:u w:val="single"/>
        </w:rPr>
        <w:t>must</w:t>
      </w:r>
      <w:r w:rsidRPr="002350CB">
        <w:rPr>
          <w:rFonts w:asciiTheme="minorHAnsi" w:hAnsiTheme="minorHAnsi"/>
          <w:sz w:val="22"/>
          <w:szCs w:val="22"/>
        </w:rPr>
        <w:t xml:space="preserve"> be given STANDING unless a </w:t>
      </w:r>
      <w:r w:rsidR="0060601E">
        <w:rPr>
          <w:rFonts w:asciiTheme="minorHAnsi" w:hAnsiTheme="minorHAnsi"/>
          <w:sz w:val="22"/>
          <w:szCs w:val="22"/>
        </w:rPr>
        <w:t>student is physically unable to do so</w:t>
      </w:r>
      <w:r w:rsidRPr="002350CB">
        <w:rPr>
          <w:rFonts w:asciiTheme="minorHAnsi" w:hAnsiTheme="minorHAnsi"/>
          <w:sz w:val="22"/>
          <w:szCs w:val="22"/>
        </w:rPr>
        <w:t>.</w:t>
      </w:r>
    </w:p>
    <w:p w14:paraId="7340D530" w14:textId="2343B696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Speech </w:t>
      </w:r>
      <w:r w:rsidRPr="002350CB">
        <w:rPr>
          <w:rFonts w:asciiTheme="minorHAnsi" w:hAnsiTheme="minorHAnsi"/>
          <w:sz w:val="22"/>
          <w:szCs w:val="22"/>
          <w:u w:val="single"/>
        </w:rPr>
        <w:t>must</w:t>
      </w:r>
      <w:r w:rsidRPr="002350CB">
        <w:rPr>
          <w:rFonts w:asciiTheme="minorHAnsi" w:hAnsiTheme="minorHAnsi"/>
          <w:sz w:val="22"/>
          <w:szCs w:val="22"/>
        </w:rPr>
        <w:t xml:space="preserve"> be researched, written</w:t>
      </w:r>
      <w:r w:rsidR="0060601E">
        <w:rPr>
          <w:rFonts w:asciiTheme="minorHAnsi" w:hAnsiTheme="minorHAnsi"/>
          <w:sz w:val="22"/>
          <w:szCs w:val="22"/>
        </w:rPr>
        <w:t>,</w:t>
      </w:r>
      <w:r w:rsidRPr="002350CB">
        <w:rPr>
          <w:rFonts w:asciiTheme="minorHAnsi" w:hAnsiTheme="minorHAnsi"/>
          <w:sz w:val="22"/>
          <w:szCs w:val="22"/>
        </w:rPr>
        <w:t xml:space="preserve"> and delivered by the contestant.</w:t>
      </w:r>
    </w:p>
    <w:p w14:paraId="3625F81F" w14:textId="77777777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There are specific guidelines regarding the length of the two speeches. If either the prepared or impromptu speech is not within the proper time limit, a </w:t>
      </w:r>
      <w:r w:rsidRPr="002350CB">
        <w:rPr>
          <w:rFonts w:asciiTheme="minorHAnsi" w:hAnsiTheme="minorHAnsi"/>
          <w:sz w:val="22"/>
          <w:szCs w:val="22"/>
          <w:u w:val="single"/>
        </w:rPr>
        <w:t>time violation is assessed</w:t>
      </w:r>
      <w:r w:rsidRPr="002350CB">
        <w:rPr>
          <w:rFonts w:asciiTheme="minorHAnsi" w:hAnsiTheme="minorHAnsi"/>
          <w:sz w:val="22"/>
          <w:szCs w:val="22"/>
        </w:rPr>
        <w:t>.</w:t>
      </w:r>
    </w:p>
    <w:p w14:paraId="31F14846" w14:textId="77777777" w:rsidR="00907F5D" w:rsidRPr="002350CB" w:rsidRDefault="00907F5D" w:rsidP="003F2610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br w:type="page"/>
      </w:r>
    </w:p>
    <w:p w14:paraId="415916FB" w14:textId="77777777" w:rsidR="006C6721" w:rsidRPr="002350CB" w:rsidRDefault="006C6721" w:rsidP="006C6721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To avoid any possible perception of bias/favoritism, j</w:t>
      </w:r>
      <w:r w:rsidRPr="002350CB">
        <w:rPr>
          <w:rFonts w:asciiTheme="minorHAnsi" w:hAnsiTheme="minorHAnsi"/>
          <w:sz w:val="22"/>
          <w:szCs w:val="22"/>
        </w:rPr>
        <w:t>udge</w:t>
      </w:r>
      <w:r>
        <w:rPr>
          <w:rFonts w:asciiTheme="minorHAnsi" w:hAnsiTheme="minorHAnsi"/>
          <w:sz w:val="22"/>
          <w:szCs w:val="22"/>
        </w:rPr>
        <w:t>s should NOT</w:t>
      </w:r>
      <w:r w:rsidRPr="002350CB">
        <w:rPr>
          <w:rFonts w:asciiTheme="minorHAnsi" w:hAnsiTheme="minorHAnsi"/>
          <w:sz w:val="22"/>
          <w:szCs w:val="22"/>
        </w:rPr>
        <w:t xml:space="preserve"> ask a Decathlete what school or area </w:t>
      </w:r>
      <w:r>
        <w:rPr>
          <w:rFonts w:asciiTheme="minorHAnsi" w:hAnsiTheme="minorHAnsi"/>
          <w:sz w:val="22"/>
          <w:szCs w:val="22"/>
        </w:rPr>
        <w:t>they are</w:t>
      </w:r>
      <w:r w:rsidRPr="002350CB">
        <w:rPr>
          <w:rFonts w:asciiTheme="minorHAnsi" w:hAnsiTheme="minorHAnsi"/>
          <w:sz w:val="22"/>
          <w:szCs w:val="22"/>
        </w:rPr>
        <w:t xml:space="preserve"> from. There is no penalty if a Decathlete reveals where they live or what school they attend.</w:t>
      </w:r>
    </w:p>
    <w:p w14:paraId="1A2854E9" w14:textId="5EF55940" w:rsidR="00C27ADB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If a judge knows a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60601E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or has any other type of bias toward that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, </w:t>
      </w:r>
      <w:r w:rsidRPr="002350CB">
        <w:rPr>
          <w:rFonts w:asciiTheme="minorHAnsi" w:hAnsiTheme="minorHAnsi"/>
          <w:sz w:val="22"/>
          <w:szCs w:val="22"/>
          <w:u w:val="single"/>
        </w:rPr>
        <w:t xml:space="preserve">the judge should disqualify </w:t>
      </w:r>
      <w:r w:rsidR="0060601E">
        <w:rPr>
          <w:rFonts w:asciiTheme="minorHAnsi" w:hAnsiTheme="minorHAnsi"/>
          <w:sz w:val="22"/>
          <w:szCs w:val="22"/>
          <w:u w:val="single"/>
        </w:rPr>
        <w:t>themself</w:t>
      </w:r>
      <w:r w:rsidRPr="002350CB">
        <w:rPr>
          <w:rFonts w:asciiTheme="minorHAnsi" w:hAnsiTheme="minorHAnsi"/>
          <w:sz w:val="22"/>
          <w:szCs w:val="22"/>
          <w:u w:val="single"/>
        </w:rPr>
        <w:t xml:space="preserve"> for that round</w:t>
      </w:r>
      <w:r w:rsidRPr="002350CB">
        <w:rPr>
          <w:rFonts w:asciiTheme="minorHAnsi" w:hAnsiTheme="minorHAnsi"/>
          <w:sz w:val="22"/>
          <w:szCs w:val="22"/>
        </w:rPr>
        <w:t>.</w:t>
      </w:r>
      <w:r w:rsidR="00BD78DC">
        <w:rPr>
          <w:rFonts w:asciiTheme="minorHAnsi" w:hAnsiTheme="minorHAnsi"/>
          <w:sz w:val="22"/>
          <w:szCs w:val="22"/>
        </w:rPr>
        <w:t xml:space="preserve"> The head judge should note this and inform the speech coordinator at the end of the event</w:t>
      </w:r>
      <w:r w:rsidRPr="002350CB">
        <w:rPr>
          <w:rFonts w:asciiTheme="minorHAnsi" w:hAnsiTheme="minorHAnsi"/>
          <w:sz w:val="22"/>
          <w:szCs w:val="22"/>
        </w:rPr>
        <w:t>.</w:t>
      </w:r>
      <w:r w:rsidR="00403DA0" w:rsidRPr="002350CB">
        <w:rPr>
          <w:rFonts w:asciiTheme="minorHAnsi" w:hAnsiTheme="minorHAnsi"/>
          <w:sz w:val="22"/>
          <w:szCs w:val="22"/>
        </w:rPr>
        <w:t xml:space="preserve"> If there are only two judges in the room, judges must score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403DA0" w:rsidRPr="002350CB">
        <w:rPr>
          <w:rFonts w:asciiTheme="minorHAnsi" w:hAnsiTheme="minorHAnsi"/>
          <w:sz w:val="22"/>
          <w:szCs w:val="22"/>
        </w:rPr>
        <w:t xml:space="preserve"> regardless of their knowledge of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403DA0"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403DA0" w:rsidRPr="002350CB">
        <w:rPr>
          <w:rFonts w:asciiTheme="minorHAnsi" w:hAnsiTheme="minorHAnsi"/>
          <w:sz w:val="22"/>
          <w:szCs w:val="22"/>
        </w:rPr>
        <w:t xml:space="preserve">Knowledge of a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403DA0" w:rsidRPr="002350CB">
        <w:rPr>
          <w:rFonts w:asciiTheme="minorHAnsi" w:hAnsiTheme="minorHAnsi"/>
          <w:sz w:val="22"/>
          <w:szCs w:val="22"/>
        </w:rPr>
        <w:t xml:space="preserve"> should not influence judging of speech.</w:t>
      </w:r>
    </w:p>
    <w:p w14:paraId="184E1DB4" w14:textId="3CCD2F9C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Judges </w:t>
      </w:r>
      <w:r w:rsidR="009E66B6" w:rsidRPr="002350CB">
        <w:rPr>
          <w:rFonts w:asciiTheme="minorHAnsi" w:hAnsiTheme="minorHAnsi"/>
          <w:sz w:val="22"/>
          <w:szCs w:val="22"/>
        </w:rPr>
        <w:t>should not discuss</w:t>
      </w:r>
      <w:r w:rsidR="000E0BA5" w:rsidRPr="002350CB">
        <w:rPr>
          <w:rFonts w:asciiTheme="minorHAnsi" w:hAnsiTheme="minorHAnsi"/>
          <w:sz w:val="22"/>
          <w:szCs w:val="22"/>
        </w:rPr>
        <w:t xml:space="preserve"> </w:t>
      </w:r>
      <w:r w:rsidR="000055F7" w:rsidRPr="002350CB">
        <w:rPr>
          <w:rFonts w:asciiTheme="minorHAnsi" w:hAnsiTheme="minorHAnsi"/>
          <w:sz w:val="22"/>
          <w:szCs w:val="22"/>
        </w:rPr>
        <w:t>the speeches</w:t>
      </w:r>
      <w:r w:rsidR="009E66B6" w:rsidRPr="002350CB">
        <w:rPr>
          <w:rFonts w:asciiTheme="minorHAnsi" w:hAnsiTheme="minorHAnsi"/>
          <w:sz w:val="22"/>
          <w:szCs w:val="22"/>
        </w:rPr>
        <w:t>.</w:t>
      </w:r>
      <w:r w:rsidRPr="002350CB">
        <w:rPr>
          <w:rFonts w:asciiTheme="minorHAnsi" w:hAnsiTheme="minorHAnsi"/>
          <w:sz w:val="22"/>
          <w:szCs w:val="22"/>
        </w:rPr>
        <w:t xml:space="preserve"> Each speech judge must score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9E66B6" w:rsidRPr="002350CB">
        <w:rPr>
          <w:rFonts w:asciiTheme="minorHAnsi" w:hAnsiTheme="minorHAnsi"/>
          <w:sz w:val="22"/>
          <w:szCs w:val="22"/>
        </w:rPr>
        <w:t>’s performance independently</w:t>
      </w:r>
      <w:r w:rsidRPr="002350CB">
        <w:rPr>
          <w:rFonts w:asciiTheme="minorHAnsi" w:hAnsiTheme="minorHAnsi"/>
          <w:sz w:val="22"/>
          <w:szCs w:val="22"/>
        </w:rPr>
        <w:t>.</w:t>
      </w:r>
    </w:p>
    <w:p w14:paraId="07D63891" w14:textId="26A846B2" w:rsidR="00B07465" w:rsidRPr="002350CB" w:rsidRDefault="002E73B6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Judges</w:t>
      </w:r>
      <w:r w:rsidR="00B07465" w:rsidRPr="002350CB">
        <w:rPr>
          <w:rFonts w:asciiTheme="minorHAnsi" w:hAnsiTheme="minorHAnsi"/>
          <w:sz w:val="22"/>
          <w:szCs w:val="22"/>
        </w:rPr>
        <w:t xml:space="preserve"> are not to applaud or provide any written or verbal praise or recommendations to a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>’s speech.</w:t>
      </w:r>
    </w:p>
    <w:p w14:paraId="4044D2AA" w14:textId="056DE770" w:rsidR="00B07465" w:rsidRPr="002350CB" w:rsidRDefault="00B07465" w:rsidP="003F2610">
      <w:pPr>
        <w:pStyle w:val="ListParagraph"/>
        <w:numPr>
          <w:ilvl w:val="0"/>
          <w:numId w:val="7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Speeches are </w:t>
      </w:r>
      <w:r w:rsidRPr="002350CB">
        <w:rPr>
          <w:rFonts w:asciiTheme="minorHAnsi" w:hAnsiTheme="minorHAnsi"/>
          <w:sz w:val="22"/>
          <w:szCs w:val="22"/>
          <w:u w:val="single"/>
        </w:rPr>
        <w:t>not</w:t>
      </w:r>
      <w:r w:rsidRPr="002350CB">
        <w:rPr>
          <w:rFonts w:asciiTheme="minorHAnsi" w:hAnsiTheme="minorHAnsi"/>
          <w:sz w:val="22"/>
          <w:szCs w:val="22"/>
        </w:rPr>
        <w:t xml:space="preserve"> to be rank ordered with other speeches. That is, each prepared and/or impromptu speech is to be </w:t>
      </w:r>
      <w:r w:rsidRPr="002350CB">
        <w:rPr>
          <w:rFonts w:asciiTheme="minorHAnsi" w:hAnsiTheme="minorHAnsi"/>
          <w:sz w:val="22"/>
          <w:szCs w:val="22"/>
          <w:u w:val="single"/>
        </w:rPr>
        <w:t>evaluated independently</w:t>
      </w:r>
      <w:r w:rsidRPr="002350CB">
        <w:rPr>
          <w:rFonts w:asciiTheme="minorHAnsi" w:hAnsiTheme="minorHAnsi"/>
          <w:sz w:val="22"/>
          <w:szCs w:val="22"/>
        </w:rPr>
        <w:t xml:space="preserve"> based on its own merits using the rubric</w:t>
      </w:r>
      <w:r w:rsidR="00BD78DC">
        <w:rPr>
          <w:rFonts w:asciiTheme="minorHAnsi" w:hAnsiTheme="minorHAnsi"/>
          <w:sz w:val="22"/>
          <w:szCs w:val="22"/>
        </w:rPr>
        <w:t xml:space="preserve"> provided via the Speech Evaluation Form</w:t>
      </w:r>
      <w:r w:rsidRPr="002350CB">
        <w:rPr>
          <w:rFonts w:asciiTheme="minorHAnsi" w:hAnsiTheme="minorHAnsi"/>
          <w:sz w:val="22"/>
          <w:szCs w:val="22"/>
        </w:rPr>
        <w:t>.</w:t>
      </w:r>
    </w:p>
    <w:p w14:paraId="1F40E43A" w14:textId="77777777" w:rsidR="00C27ADB" w:rsidRPr="002350CB" w:rsidRDefault="00C27ADB" w:rsidP="00B07465">
      <w:pPr>
        <w:jc w:val="both"/>
        <w:rPr>
          <w:rFonts w:asciiTheme="minorHAnsi" w:hAnsiTheme="minorHAnsi"/>
          <w:sz w:val="22"/>
          <w:szCs w:val="22"/>
        </w:rPr>
      </w:pPr>
    </w:p>
    <w:p w14:paraId="1780442A" w14:textId="72B859DF" w:rsidR="00B07465" w:rsidRPr="002350CB" w:rsidRDefault="000675AB" w:rsidP="00B07465">
      <w:p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  <w:u w:val="single"/>
        </w:rPr>
        <w:t xml:space="preserve">Procedure </w:t>
      </w:r>
      <w:r w:rsidR="005901BF">
        <w:rPr>
          <w:rFonts w:asciiTheme="minorHAnsi" w:hAnsiTheme="minorHAnsi"/>
          <w:b/>
          <w:sz w:val="22"/>
          <w:szCs w:val="22"/>
          <w:u w:val="single"/>
        </w:rPr>
        <w:t>t</w:t>
      </w:r>
      <w:r w:rsidR="00B07465" w:rsidRPr="002350CB">
        <w:rPr>
          <w:rFonts w:asciiTheme="minorHAnsi" w:hAnsiTheme="minorHAnsi"/>
          <w:b/>
          <w:sz w:val="22"/>
          <w:szCs w:val="22"/>
          <w:u w:val="single"/>
        </w:rPr>
        <w:t xml:space="preserve">o Be Followed </w:t>
      </w:r>
      <w:r w:rsidR="00537913">
        <w:rPr>
          <w:rFonts w:asciiTheme="minorHAnsi" w:hAnsiTheme="minorHAnsi"/>
          <w:b/>
          <w:sz w:val="22"/>
          <w:szCs w:val="22"/>
          <w:u w:val="single"/>
        </w:rPr>
        <w:t>i</w:t>
      </w:r>
      <w:r w:rsidR="00B07465" w:rsidRPr="002350CB">
        <w:rPr>
          <w:rFonts w:asciiTheme="minorHAnsi" w:hAnsiTheme="minorHAnsi"/>
          <w:b/>
          <w:sz w:val="22"/>
          <w:szCs w:val="22"/>
          <w:u w:val="single"/>
        </w:rPr>
        <w:t>n Each Speech Room</w:t>
      </w:r>
    </w:p>
    <w:p w14:paraId="2EC3B07D" w14:textId="77777777" w:rsidR="00C27ADB" w:rsidRPr="002350CB" w:rsidRDefault="00C27ADB" w:rsidP="00B07465">
      <w:pPr>
        <w:rPr>
          <w:rFonts w:asciiTheme="minorHAnsi" w:hAnsiTheme="minorHAnsi"/>
          <w:sz w:val="22"/>
          <w:szCs w:val="22"/>
        </w:rPr>
      </w:pPr>
    </w:p>
    <w:p w14:paraId="7D3D38FA" w14:textId="188FE963" w:rsidR="000675AB" w:rsidRPr="002350CB" w:rsidRDefault="00B25C20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Each speech session shall be approximately </w:t>
      </w:r>
      <w:r w:rsidR="00173CA3">
        <w:rPr>
          <w:rFonts w:asciiTheme="minorHAnsi" w:hAnsiTheme="minorHAnsi"/>
          <w:sz w:val="22"/>
          <w:szCs w:val="22"/>
        </w:rPr>
        <w:t>fifty minutes</w:t>
      </w:r>
      <w:r w:rsidRPr="002350CB">
        <w:rPr>
          <w:rFonts w:asciiTheme="minorHAnsi" w:hAnsiTheme="minorHAnsi"/>
          <w:sz w:val="22"/>
          <w:szCs w:val="22"/>
        </w:rPr>
        <w:t xml:space="preserve"> in length. Approximately </w:t>
      </w:r>
      <w:r w:rsidR="00607067">
        <w:rPr>
          <w:rFonts w:asciiTheme="minorHAnsi" w:hAnsiTheme="minorHAnsi"/>
          <w:sz w:val="22"/>
          <w:szCs w:val="22"/>
        </w:rPr>
        <w:t>five</w:t>
      </w:r>
      <w:r w:rsidRPr="002350CB">
        <w:rPr>
          <w:rFonts w:asciiTheme="minorHAnsi" w:hAnsiTheme="minorHAnsi"/>
          <w:sz w:val="22"/>
          <w:szCs w:val="22"/>
        </w:rPr>
        <w:t xml:space="preserve"> students will be assigned to each room per session. The </w:t>
      </w:r>
      <w:r w:rsidR="00607067">
        <w:rPr>
          <w:rFonts w:asciiTheme="minorHAnsi" w:hAnsiTheme="minorHAnsi"/>
          <w:sz w:val="22"/>
          <w:szCs w:val="22"/>
        </w:rPr>
        <w:t>five</w:t>
      </w:r>
      <w:r w:rsidRPr="002350CB">
        <w:rPr>
          <w:rFonts w:asciiTheme="minorHAnsi" w:hAnsiTheme="minorHAnsi"/>
          <w:sz w:val="22"/>
          <w:szCs w:val="22"/>
        </w:rPr>
        <w:t xml:space="preserve"> students will enter together at the start of the session and will not exit the speech room until the end of the session, after all </w:t>
      </w:r>
      <w:r w:rsidR="00607067">
        <w:rPr>
          <w:rFonts w:asciiTheme="minorHAnsi" w:hAnsiTheme="minorHAnsi"/>
          <w:sz w:val="22"/>
          <w:szCs w:val="22"/>
        </w:rPr>
        <w:t>five</w:t>
      </w:r>
      <w:r w:rsidRPr="002350CB">
        <w:rPr>
          <w:rFonts w:asciiTheme="minorHAnsi" w:hAnsiTheme="minorHAnsi"/>
          <w:sz w:val="22"/>
          <w:szCs w:val="22"/>
        </w:rPr>
        <w:t xml:space="preserve"> students have presented their speeches.</w:t>
      </w:r>
    </w:p>
    <w:p w14:paraId="24566BDA" w14:textId="7635F8F9" w:rsidR="00B07465" w:rsidRPr="002350CB" w:rsidRDefault="00B25C20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3C7BFC" w:rsidRPr="002350CB">
        <w:rPr>
          <w:rFonts w:asciiTheme="minorHAnsi" w:hAnsiTheme="minorHAnsi"/>
          <w:sz w:val="22"/>
          <w:szCs w:val="22"/>
        </w:rPr>
        <w:t>Head Judge</w:t>
      </w:r>
      <w:r w:rsidR="00B07465" w:rsidRPr="002350CB">
        <w:rPr>
          <w:rFonts w:asciiTheme="minorHAnsi" w:hAnsiTheme="minorHAnsi"/>
          <w:sz w:val="22"/>
          <w:szCs w:val="22"/>
        </w:rPr>
        <w:t xml:space="preserve"> welcomes </w:t>
      </w: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s to the room and asks</w:t>
      </w:r>
      <w:r w:rsidR="00AE02E2">
        <w:rPr>
          <w:rFonts w:asciiTheme="minorHAnsi" w:hAnsiTheme="minorHAnsi"/>
          <w:sz w:val="22"/>
          <w:szCs w:val="22"/>
        </w:rPr>
        <w:t xml:space="preserve"> all but the first scheduled student speaker</w:t>
      </w:r>
      <w:r w:rsidRPr="002350CB">
        <w:rPr>
          <w:rFonts w:asciiTheme="minorHAnsi" w:hAnsiTheme="minorHAnsi"/>
          <w:sz w:val="22"/>
          <w:szCs w:val="22"/>
        </w:rPr>
        <w:t xml:space="preserve"> to take their seat</w:t>
      </w:r>
      <w:r w:rsidR="001854DD" w:rsidRPr="002350CB">
        <w:rPr>
          <w:rFonts w:asciiTheme="minorHAnsi" w:hAnsiTheme="minorHAnsi"/>
          <w:sz w:val="22"/>
          <w:szCs w:val="22"/>
        </w:rPr>
        <w:t>s</w:t>
      </w:r>
      <w:r w:rsidRPr="002350CB">
        <w:rPr>
          <w:rFonts w:asciiTheme="minorHAnsi" w:hAnsiTheme="minorHAnsi"/>
          <w:sz w:val="22"/>
          <w:szCs w:val="22"/>
        </w:rPr>
        <w:t xml:space="preserve">. </w:t>
      </w:r>
    </w:p>
    <w:p w14:paraId="227445C4" w14:textId="50D23A5D" w:rsidR="00B51EFE" w:rsidRPr="002350CB" w:rsidRDefault="00B51EFE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Judges</w:t>
      </w:r>
      <w:r w:rsidR="00A65F9F">
        <w:rPr>
          <w:rFonts w:asciiTheme="minorHAnsi" w:hAnsiTheme="minorHAnsi"/>
          <w:sz w:val="22"/>
          <w:szCs w:val="22"/>
        </w:rPr>
        <w:t xml:space="preserve"> should have the Speech Evaluation Form open on their devices and have the first few fields of information (e.g., judge name, student ID#, etc.) filled in</w:t>
      </w:r>
      <w:r w:rsidRPr="002350CB">
        <w:rPr>
          <w:rFonts w:asciiTheme="minorHAnsi" w:hAnsiTheme="minorHAnsi"/>
          <w:sz w:val="22"/>
          <w:szCs w:val="22"/>
        </w:rPr>
        <w:t>.</w:t>
      </w:r>
      <w:r w:rsidR="00A65F9F">
        <w:rPr>
          <w:rFonts w:asciiTheme="minorHAnsi" w:hAnsiTheme="minorHAnsi"/>
          <w:sz w:val="22"/>
          <w:szCs w:val="22"/>
        </w:rPr>
        <w:t xml:space="preserve"> The head judge will confirm the student’s ID number, and judges will double-check that they have entered it correctly on the scoring form.</w:t>
      </w:r>
      <w:r w:rsidRPr="002350CB">
        <w:rPr>
          <w:rFonts w:asciiTheme="minorHAnsi" w:hAnsiTheme="minorHAnsi"/>
          <w:sz w:val="22"/>
          <w:szCs w:val="22"/>
        </w:rPr>
        <w:t xml:space="preserve"> </w:t>
      </w:r>
    </w:p>
    <w:p w14:paraId="19A9A11D" w14:textId="75C822CB" w:rsidR="00B07465" w:rsidRPr="002350CB" w:rsidRDefault="00C64023" w:rsidP="003F2610">
      <w:pPr>
        <w:pStyle w:val="ListParagraph"/>
        <w:numPr>
          <w:ilvl w:val="0"/>
          <w:numId w:val="8"/>
        </w:numPr>
        <w:spacing w:after="120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Head Judge</w:t>
      </w:r>
      <w:r w:rsidR="00B07465" w:rsidRPr="002350CB">
        <w:rPr>
          <w:rFonts w:asciiTheme="minorHAnsi" w:hAnsiTheme="minorHAnsi"/>
          <w:sz w:val="22"/>
          <w:szCs w:val="22"/>
        </w:rPr>
        <w:t xml:space="preserve"> </w:t>
      </w:r>
      <w:r w:rsidR="00316907" w:rsidRPr="002350CB">
        <w:rPr>
          <w:rFonts w:asciiTheme="minorHAnsi" w:hAnsiTheme="minorHAnsi"/>
          <w:sz w:val="22"/>
          <w:szCs w:val="22"/>
        </w:rPr>
        <w:t>will</w:t>
      </w:r>
      <w:r w:rsidR="00B07465" w:rsidRPr="002350CB">
        <w:rPr>
          <w:rFonts w:asciiTheme="minorHAnsi" w:hAnsiTheme="minorHAnsi"/>
          <w:sz w:val="22"/>
          <w:szCs w:val="22"/>
        </w:rPr>
        <w:t xml:space="preserve"> explain</w:t>
      </w:r>
      <w:r w:rsidR="00316907" w:rsidRPr="002350CB">
        <w:rPr>
          <w:rFonts w:asciiTheme="minorHAnsi" w:hAnsiTheme="minorHAnsi"/>
          <w:sz w:val="22"/>
          <w:szCs w:val="22"/>
        </w:rPr>
        <w:t xml:space="preserve"> the</w:t>
      </w:r>
      <w:r w:rsidR="00B07465" w:rsidRPr="002350CB">
        <w:rPr>
          <w:rFonts w:asciiTheme="minorHAnsi" w:hAnsiTheme="minorHAnsi"/>
          <w:sz w:val="22"/>
          <w:szCs w:val="22"/>
        </w:rPr>
        <w:t xml:space="preserve"> procedure</w:t>
      </w:r>
      <w:r w:rsidR="00316907" w:rsidRPr="002350CB">
        <w:rPr>
          <w:rFonts w:asciiTheme="minorHAnsi" w:hAnsiTheme="minorHAnsi"/>
          <w:sz w:val="22"/>
          <w:szCs w:val="22"/>
        </w:rPr>
        <w:t>s</w:t>
      </w:r>
      <w:r w:rsidR="00B07465" w:rsidRPr="002350CB">
        <w:rPr>
          <w:rFonts w:asciiTheme="minorHAnsi" w:hAnsiTheme="minorHAnsi"/>
          <w:sz w:val="22"/>
          <w:szCs w:val="22"/>
        </w:rPr>
        <w:t xml:space="preserve"> to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>.</w:t>
      </w:r>
    </w:p>
    <w:p w14:paraId="1B96A5DC" w14:textId="37A5D9C1" w:rsidR="00B07465" w:rsidRPr="002350CB" w:rsidRDefault="003B74FB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Timer</w:t>
      </w:r>
      <w:r w:rsidR="00B07465" w:rsidRPr="002350CB">
        <w:rPr>
          <w:rFonts w:asciiTheme="minorHAnsi" w:hAnsiTheme="minorHAnsi"/>
          <w:sz w:val="22"/>
          <w:szCs w:val="22"/>
        </w:rPr>
        <w:t xml:space="preserve"> explains timing procedure and timing cards. </w:t>
      </w:r>
      <w:r w:rsidR="00F63264" w:rsidRPr="002350CB">
        <w:rPr>
          <w:rFonts w:asciiTheme="minorHAnsi" w:hAnsiTheme="minorHAnsi"/>
          <w:sz w:val="22"/>
          <w:szCs w:val="22"/>
        </w:rPr>
        <w:t>Head</w:t>
      </w:r>
      <w:r w:rsidR="00C64023" w:rsidRPr="002350CB">
        <w:rPr>
          <w:rFonts w:asciiTheme="minorHAnsi" w:hAnsiTheme="minorHAnsi"/>
          <w:sz w:val="22"/>
          <w:szCs w:val="22"/>
        </w:rPr>
        <w:t xml:space="preserve"> Judge</w:t>
      </w:r>
      <w:r w:rsidR="00B07465" w:rsidRPr="002350CB">
        <w:rPr>
          <w:rFonts w:asciiTheme="minorHAnsi" w:hAnsiTheme="minorHAnsi"/>
          <w:sz w:val="22"/>
          <w:szCs w:val="22"/>
        </w:rPr>
        <w:t xml:space="preserve"> will signal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to </w:t>
      </w:r>
      <w:r w:rsidR="00B07465" w:rsidRPr="002350CB">
        <w:rPr>
          <w:rFonts w:asciiTheme="minorHAnsi" w:hAnsiTheme="minorHAnsi"/>
          <w:sz w:val="22"/>
          <w:szCs w:val="22"/>
          <w:u w:val="single"/>
        </w:rPr>
        <w:t>START</w:t>
      </w:r>
      <w:r w:rsidR="00B07465" w:rsidRPr="002350CB">
        <w:rPr>
          <w:rFonts w:asciiTheme="minorHAnsi" w:hAnsiTheme="minorHAnsi"/>
          <w:sz w:val="22"/>
          <w:szCs w:val="22"/>
        </w:rPr>
        <w:t xml:space="preserve"> prepared speech </w:t>
      </w:r>
      <w:r w:rsidR="00B07465" w:rsidRPr="002350CB">
        <w:rPr>
          <w:rFonts w:asciiTheme="minorHAnsi" w:hAnsiTheme="minorHAnsi"/>
          <w:i/>
          <w:iCs/>
          <w:sz w:val="22"/>
          <w:szCs w:val="22"/>
        </w:rPr>
        <w:t xml:space="preserve">(“You may </w:t>
      </w:r>
      <w:r w:rsidR="00A65F9F">
        <w:rPr>
          <w:rFonts w:asciiTheme="minorHAnsi" w:hAnsiTheme="minorHAnsi"/>
          <w:i/>
          <w:iCs/>
          <w:sz w:val="22"/>
          <w:szCs w:val="22"/>
        </w:rPr>
        <w:t>start</w:t>
      </w:r>
      <w:r w:rsidR="00B07465" w:rsidRPr="002350CB">
        <w:rPr>
          <w:rFonts w:asciiTheme="minorHAnsi" w:hAnsiTheme="minorHAnsi"/>
          <w:i/>
          <w:iCs/>
          <w:sz w:val="22"/>
          <w:szCs w:val="22"/>
        </w:rPr>
        <w:t>”)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/>
          <w:sz w:val="22"/>
          <w:szCs w:val="22"/>
        </w:rPr>
        <w:t>Timer</w:t>
      </w:r>
      <w:proofErr w:type="gramEnd"/>
      <w:r w:rsidR="00B07465" w:rsidRPr="002350CB">
        <w:rPr>
          <w:rFonts w:asciiTheme="minorHAnsi" w:hAnsiTheme="minorHAnsi"/>
          <w:sz w:val="22"/>
          <w:szCs w:val="22"/>
        </w:rPr>
        <w:t xml:space="preserve"> starts stopwatch or timer</w:t>
      </w:r>
      <w:r w:rsidR="00F63264" w:rsidRPr="002350CB">
        <w:rPr>
          <w:rFonts w:asciiTheme="minorHAnsi" w:hAnsiTheme="minorHAnsi"/>
          <w:sz w:val="22"/>
          <w:szCs w:val="22"/>
        </w:rPr>
        <w:t xml:space="preserve"> when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F63264" w:rsidRPr="002350CB">
        <w:rPr>
          <w:rFonts w:asciiTheme="minorHAnsi" w:hAnsiTheme="minorHAnsi"/>
          <w:sz w:val="22"/>
          <w:szCs w:val="22"/>
        </w:rPr>
        <w:t xml:space="preserve"> begins </w:t>
      </w:r>
      <w:r w:rsidR="00A65F9F">
        <w:rPr>
          <w:rFonts w:asciiTheme="minorHAnsi" w:hAnsiTheme="minorHAnsi"/>
          <w:sz w:val="22"/>
          <w:szCs w:val="22"/>
        </w:rPr>
        <w:t>thei</w:t>
      </w:r>
      <w:r w:rsidR="00F63264" w:rsidRPr="002350CB">
        <w:rPr>
          <w:rFonts w:asciiTheme="minorHAnsi" w:hAnsiTheme="minorHAnsi"/>
          <w:sz w:val="22"/>
          <w:szCs w:val="22"/>
        </w:rPr>
        <w:t>r speech</w:t>
      </w:r>
      <w:r w:rsidR="00B07465" w:rsidRPr="002350CB">
        <w:rPr>
          <w:rFonts w:asciiTheme="minorHAnsi" w:hAnsiTheme="minorHAnsi"/>
          <w:sz w:val="22"/>
          <w:szCs w:val="22"/>
        </w:rPr>
        <w:t xml:space="preserve">, uses timing cards at appropriate times, and signals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to END prepared speech</w:t>
      </w:r>
      <w:r w:rsidR="00F63264" w:rsidRPr="002350CB">
        <w:rPr>
          <w:rFonts w:asciiTheme="minorHAnsi" w:hAnsiTheme="minorHAnsi"/>
          <w:sz w:val="22"/>
          <w:szCs w:val="22"/>
        </w:rPr>
        <w:t xml:space="preserve"> by holding the “0” time remaining card</w:t>
      </w:r>
      <w:r w:rsidR="00B07465" w:rsidRPr="002350CB">
        <w:rPr>
          <w:rFonts w:asciiTheme="minorHAnsi" w:hAnsiTheme="minorHAnsi"/>
          <w:sz w:val="22"/>
          <w:szCs w:val="22"/>
        </w:rPr>
        <w:t>.</w:t>
      </w:r>
    </w:p>
    <w:p w14:paraId="7D65B7F8" w14:textId="3CACFF15" w:rsidR="00316907" w:rsidRPr="002350CB" w:rsidRDefault="00316907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Once the prepared speech has ended, the </w:t>
      </w:r>
      <w:r w:rsidR="00EA68C2" w:rsidRPr="002350CB">
        <w:rPr>
          <w:rFonts w:asciiTheme="minorHAnsi" w:hAnsiTheme="minorHAnsi"/>
          <w:sz w:val="22"/>
          <w:szCs w:val="22"/>
        </w:rPr>
        <w:t xml:space="preserve">Head Judge </w:t>
      </w:r>
      <w:r w:rsidRPr="002350CB">
        <w:rPr>
          <w:rFonts w:asciiTheme="minorHAnsi" w:hAnsiTheme="minorHAnsi"/>
          <w:sz w:val="22"/>
          <w:szCs w:val="22"/>
        </w:rPr>
        <w:t xml:space="preserve">will give instructions to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about </w:t>
      </w:r>
      <w:r w:rsidR="00A65F9F">
        <w:rPr>
          <w:rFonts w:asciiTheme="minorHAnsi" w:hAnsiTheme="minorHAnsi"/>
          <w:sz w:val="22"/>
          <w:szCs w:val="22"/>
        </w:rPr>
        <w:t>thei</w:t>
      </w:r>
      <w:r w:rsidR="00CB0997">
        <w:rPr>
          <w:rFonts w:asciiTheme="minorHAnsi" w:hAnsiTheme="minorHAnsi"/>
          <w:sz w:val="22"/>
          <w:szCs w:val="22"/>
        </w:rPr>
        <w:t>r</w:t>
      </w:r>
      <w:r w:rsidRPr="002350CB">
        <w:rPr>
          <w:rFonts w:asciiTheme="minorHAnsi" w:hAnsiTheme="minorHAnsi"/>
          <w:sz w:val="22"/>
          <w:szCs w:val="22"/>
        </w:rPr>
        <w:t xml:space="preserve"> impromptu speech.</w:t>
      </w:r>
      <w:r w:rsidR="00097C1A">
        <w:rPr>
          <w:rFonts w:asciiTheme="minorHAnsi" w:hAnsiTheme="minorHAnsi"/>
          <w:sz w:val="22"/>
          <w:szCs w:val="22"/>
        </w:rPr>
        <w:t xml:space="preserve"> The Timer will only repeat</w:t>
      </w:r>
      <w:r w:rsidR="00DC0BD4">
        <w:rPr>
          <w:rFonts w:asciiTheme="minorHAnsi" w:hAnsiTheme="minorHAnsi"/>
          <w:sz w:val="22"/>
          <w:szCs w:val="22"/>
        </w:rPr>
        <w:t xml:space="preserve"> the</w:t>
      </w:r>
      <w:r w:rsidR="00097C1A">
        <w:rPr>
          <w:rFonts w:asciiTheme="minorHAnsi" w:hAnsiTheme="minorHAnsi"/>
          <w:sz w:val="22"/>
          <w:szCs w:val="22"/>
        </w:rPr>
        <w:t xml:space="preserve"> timing procedure if </w:t>
      </w:r>
      <w:r w:rsidR="00DC0BD4">
        <w:rPr>
          <w:rFonts w:asciiTheme="minorHAnsi" w:hAnsiTheme="minorHAnsi"/>
          <w:sz w:val="22"/>
          <w:szCs w:val="22"/>
        </w:rPr>
        <w:t xml:space="preserve">the </w:t>
      </w:r>
      <w:r w:rsidR="00097C1A">
        <w:rPr>
          <w:rFonts w:asciiTheme="minorHAnsi" w:hAnsiTheme="minorHAnsi"/>
          <w:sz w:val="22"/>
          <w:szCs w:val="22"/>
        </w:rPr>
        <w:t>student requests the</w:t>
      </w:r>
      <w:r w:rsidR="00DC0BD4">
        <w:rPr>
          <w:rFonts w:asciiTheme="minorHAnsi" w:hAnsiTheme="minorHAnsi"/>
          <w:sz w:val="22"/>
          <w:szCs w:val="22"/>
        </w:rPr>
        <w:t>m to</w:t>
      </w:r>
      <w:r w:rsidR="00097C1A">
        <w:rPr>
          <w:rFonts w:asciiTheme="minorHAnsi" w:hAnsiTheme="minorHAnsi"/>
          <w:sz w:val="22"/>
          <w:szCs w:val="22"/>
        </w:rPr>
        <w:t xml:space="preserve"> do so.</w:t>
      </w:r>
    </w:p>
    <w:p w14:paraId="424F9723" w14:textId="2E05BB66" w:rsidR="00B07465" w:rsidRPr="002350CB" w:rsidRDefault="00EA68C2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350CB">
        <w:rPr>
          <w:rFonts w:asciiTheme="minorHAnsi" w:hAnsiTheme="minorHAnsi"/>
          <w:sz w:val="22"/>
          <w:szCs w:val="22"/>
        </w:rPr>
        <w:t>Head</w:t>
      </w:r>
      <w:proofErr w:type="gramEnd"/>
      <w:r w:rsidRPr="002350CB">
        <w:rPr>
          <w:rFonts w:asciiTheme="minorHAnsi" w:hAnsiTheme="minorHAnsi"/>
          <w:sz w:val="22"/>
          <w:szCs w:val="22"/>
        </w:rPr>
        <w:t xml:space="preserve"> Judge </w:t>
      </w:r>
      <w:r w:rsidR="00B07465" w:rsidRPr="002350CB">
        <w:rPr>
          <w:rFonts w:asciiTheme="minorHAnsi" w:hAnsiTheme="minorHAnsi"/>
          <w:sz w:val="22"/>
          <w:szCs w:val="22"/>
        </w:rPr>
        <w:t xml:space="preserve">instructs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to go to the Impromptu Table to prepare </w:t>
      </w:r>
      <w:r w:rsidR="00A65F9F">
        <w:rPr>
          <w:rFonts w:asciiTheme="minorHAnsi" w:hAnsiTheme="minorHAnsi"/>
          <w:sz w:val="22"/>
          <w:szCs w:val="22"/>
        </w:rPr>
        <w:t>thei</w:t>
      </w:r>
      <w:r w:rsidR="00B07465" w:rsidRPr="002350CB">
        <w:rPr>
          <w:rFonts w:asciiTheme="minorHAnsi" w:hAnsiTheme="minorHAnsi"/>
          <w:sz w:val="22"/>
          <w:szCs w:val="22"/>
        </w:rPr>
        <w:t>r impromptu speech.</w:t>
      </w:r>
    </w:p>
    <w:p w14:paraId="0265DEE1" w14:textId="523BA10A" w:rsidR="00B07465" w:rsidRPr="002350CB" w:rsidRDefault="003B74FB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Timer</w:t>
      </w:r>
      <w:r w:rsidR="00B07465" w:rsidRPr="002350CB">
        <w:rPr>
          <w:rFonts w:asciiTheme="minorHAnsi" w:hAnsiTheme="minorHAnsi"/>
          <w:sz w:val="22"/>
          <w:szCs w:val="22"/>
        </w:rPr>
        <w:t xml:space="preserve"> starts timing impromptu preparation time (1 minute) once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turns the impromptu </w:t>
      </w:r>
      <w:r w:rsidR="00F63264" w:rsidRPr="002350CB">
        <w:rPr>
          <w:rFonts w:asciiTheme="minorHAnsi" w:hAnsiTheme="minorHAnsi"/>
          <w:sz w:val="22"/>
          <w:szCs w:val="22"/>
        </w:rPr>
        <w:t>card</w:t>
      </w:r>
      <w:r w:rsidR="00B07465" w:rsidRPr="002350CB">
        <w:rPr>
          <w:rFonts w:asciiTheme="minorHAnsi" w:hAnsiTheme="minorHAnsi"/>
          <w:sz w:val="22"/>
          <w:szCs w:val="22"/>
        </w:rPr>
        <w:t xml:space="preserve"> over.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316907" w:rsidRPr="002350CB">
        <w:rPr>
          <w:rFonts w:asciiTheme="minorHAnsi" w:hAnsiTheme="minorHAnsi"/>
          <w:sz w:val="22"/>
          <w:szCs w:val="22"/>
          <w:u w:val="single"/>
        </w:rPr>
        <w:t xml:space="preserve">Impromptu cards/topics are rotated for each </w:t>
      </w:r>
      <w:r w:rsidR="009051F3" w:rsidRPr="002350CB">
        <w:rPr>
          <w:rFonts w:asciiTheme="minorHAnsi" w:hAnsiTheme="minorHAnsi"/>
          <w:sz w:val="22"/>
          <w:szCs w:val="22"/>
          <w:u w:val="single"/>
        </w:rPr>
        <w:t>Decathlete</w:t>
      </w:r>
      <w:r w:rsidR="00316907"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Timer</w:t>
      </w:r>
      <w:r w:rsidR="00B07465" w:rsidRPr="002350CB">
        <w:rPr>
          <w:rFonts w:asciiTheme="minorHAnsi" w:hAnsiTheme="minorHAnsi"/>
          <w:sz w:val="22"/>
          <w:szCs w:val="22"/>
        </w:rPr>
        <w:t xml:space="preserve"> will end the one</w:t>
      </w:r>
      <w:r w:rsidR="007F1D9A">
        <w:rPr>
          <w:rFonts w:asciiTheme="minorHAnsi" w:hAnsiTheme="minorHAnsi"/>
          <w:sz w:val="22"/>
          <w:szCs w:val="22"/>
        </w:rPr>
        <w:t>-</w:t>
      </w:r>
      <w:r w:rsidR="00B07465" w:rsidRPr="002350CB">
        <w:rPr>
          <w:rFonts w:asciiTheme="minorHAnsi" w:hAnsiTheme="minorHAnsi"/>
          <w:sz w:val="22"/>
          <w:szCs w:val="22"/>
        </w:rPr>
        <w:t>minute preparation time by announcing “time.”</w:t>
      </w:r>
      <w:r w:rsidR="00A65F9F">
        <w:rPr>
          <w:rFonts w:asciiTheme="minorHAnsi" w:hAnsiTheme="minorHAnsi"/>
          <w:sz w:val="22"/>
          <w:szCs w:val="22"/>
        </w:rPr>
        <w:t xml:space="preserve"> Judges may score the prepared speech during the impromptu prep time.</w:t>
      </w:r>
    </w:p>
    <w:p w14:paraId="192403F4" w14:textId="56AE40FC" w:rsidR="00316907" w:rsidRPr="002350CB" w:rsidRDefault="00EA68C2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Head Judge </w:t>
      </w:r>
      <w:r w:rsidR="00B07465" w:rsidRPr="002350CB">
        <w:rPr>
          <w:rFonts w:asciiTheme="minorHAnsi" w:hAnsiTheme="minorHAnsi"/>
          <w:sz w:val="22"/>
          <w:szCs w:val="22"/>
          <w:u w:val="single"/>
        </w:rPr>
        <w:t>collects</w:t>
      </w:r>
      <w:r w:rsidR="00B07465" w:rsidRPr="002350CB">
        <w:rPr>
          <w:rFonts w:asciiTheme="minorHAnsi" w:hAnsiTheme="minorHAnsi"/>
          <w:sz w:val="22"/>
          <w:szCs w:val="22"/>
        </w:rPr>
        <w:t xml:space="preserve"> impromptu card from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</w:t>
      </w:r>
      <w:r w:rsidR="00F63264" w:rsidRPr="002350CB">
        <w:rPr>
          <w:rFonts w:asciiTheme="minorHAnsi" w:hAnsiTheme="minorHAnsi"/>
          <w:sz w:val="22"/>
          <w:szCs w:val="22"/>
        </w:rPr>
        <w:t>and</w:t>
      </w:r>
      <w:r w:rsidR="00316907" w:rsidRPr="002350CB">
        <w:rPr>
          <w:rFonts w:asciiTheme="minorHAnsi" w:hAnsiTheme="minorHAnsi"/>
          <w:sz w:val="22"/>
          <w:szCs w:val="22"/>
        </w:rPr>
        <w:t xml:space="preserve"> confirm</w:t>
      </w:r>
      <w:r w:rsidR="00F63264" w:rsidRPr="002350CB">
        <w:rPr>
          <w:rFonts w:asciiTheme="minorHAnsi" w:hAnsiTheme="minorHAnsi"/>
          <w:sz w:val="22"/>
          <w:szCs w:val="22"/>
        </w:rPr>
        <w:t>s</w:t>
      </w:r>
      <w:r w:rsidR="00316907" w:rsidRPr="002350CB">
        <w:rPr>
          <w:rFonts w:asciiTheme="minorHAnsi" w:hAnsiTheme="minorHAnsi"/>
          <w:sz w:val="22"/>
          <w:szCs w:val="22"/>
        </w:rPr>
        <w:t xml:space="preserve"> speech topic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316907" w:rsidRPr="002350CB">
        <w:rPr>
          <w:rFonts w:asciiTheme="minorHAnsi" w:hAnsiTheme="minorHAnsi"/>
          <w:sz w:val="22"/>
          <w:szCs w:val="22"/>
        </w:rPr>
        <w:t xml:space="preserve"> has selected.</w:t>
      </w:r>
    </w:p>
    <w:p w14:paraId="15B8738C" w14:textId="4536FD45" w:rsidR="00B07465" w:rsidRPr="002350CB" w:rsidRDefault="00EA68C2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Head Judge </w:t>
      </w:r>
      <w:r w:rsidR="00B07465" w:rsidRPr="002350CB">
        <w:rPr>
          <w:rFonts w:asciiTheme="minorHAnsi" w:hAnsiTheme="minorHAnsi"/>
          <w:sz w:val="22"/>
          <w:szCs w:val="22"/>
        </w:rPr>
        <w:t xml:space="preserve">will signal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to </w:t>
      </w:r>
      <w:r w:rsidR="00B07465" w:rsidRPr="002350CB">
        <w:rPr>
          <w:rFonts w:asciiTheme="minorHAnsi" w:hAnsiTheme="minorHAnsi"/>
          <w:sz w:val="22"/>
          <w:szCs w:val="22"/>
          <w:u w:val="single"/>
        </w:rPr>
        <w:t>START</w:t>
      </w:r>
      <w:r w:rsidR="00B07465" w:rsidRPr="002350CB">
        <w:rPr>
          <w:rFonts w:asciiTheme="minorHAnsi" w:hAnsiTheme="minorHAnsi"/>
          <w:sz w:val="22"/>
          <w:szCs w:val="22"/>
        </w:rPr>
        <w:t xml:space="preserve"> impromptu speech </w:t>
      </w:r>
      <w:r w:rsidR="00B07465" w:rsidRPr="002350CB">
        <w:rPr>
          <w:rFonts w:asciiTheme="minorHAnsi" w:hAnsiTheme="minorHAnsi"/>
          <w:i/>
          <w:iCs/>
          <w:sz w:val="22"/>
          <w:szCs w:val="22"/>
        </w:rPr>
        <w:t xml:space="preserve">(“You may </w:t>
      </w:r>
      <w:r w:rsidR="00A65F9F">
        <w:rPr>
          <w:rFonts w:asciiTheme="minorHAnsi" w:hAnsiTheme="minorHAnsi"/>
          <w:i/>
          <w:iCs/>
          <w:sz w:val="22"/>
          <w:szCs w:val="22"/>
        </w:rPr>
        <w:t>start</w:t>
      </w:r>
      <w:r w:rsidR="00B07465" w:rsidRPr="002350CB">
        <w:rPr>
          <w:rFonts w:asciiTheme="minorHAnsi" w:hAnsiTheme="minorHAnsi"/>
          <w:i/>
          <w:iCs/>
          <w:sz w:val="22"/>
          <w:szCs w:val="22"/>
        </w:rPr>
        <w:t>”)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3B74FB">
        <w:rPr>
          <w:rFonts w:asciiTheme="minorHAnsi" w:hAnsiTheme="minorHAnsi"/>
          <w:sz w:val="22"/>
          <w:szCs w:val="22"/>
        </w:rPr>
        <w:t>Timer</w:t>
      </w:r>
      <w:r w:rsidR="00B07465" w:rsidRPr="002350CB">
        <w:rPr>
          <w:rFonts w:asciiTheme="minorHAnsi" w:hAnsiTheme="minorHAnsi"/>
          <w:sz w:val="22"/>
          <w:szCs w:val="22"/>
        </w:rPr>
        <w:t xml:space="preserve"> starts timing when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begins </w:t>
      </w:r>
      <w:r w:rsidR="00A65F9F">
        <w:rPr>
          <w:rFonts w:asciiTheme="minorHAnsi" w:hAnsiTheme="minorHAnsi"/>
          <w:sz w:val="22"/>
          <w:szCs w:val="22"/>
        </w:rPr>
        <w:t>thei</w:t>
      </w:r>
      <w:r w:rsidR="00B07465" w:rsidRPr="002350CB">
        <w:rPr>
          <w:rFonts w:asciiTheme="minorHAnsi" w:hAnsiTheme="minorHAnsi"/>
          <w:sz w:val="22"/>
          <w:szCs w:val="22"/>
        </w:rPr>
        <w:t xml:space="preserve">r speech, uses timing cards at appropriate times, and signals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to END prepared speech.</w:t>
      </w:r>
    </w:p>
    <w:p w14:paraId="60358C69" w14:textId="06E66251" w:rsidR="00B07465" w:rsidRPr="002350CB" w:rsidRDefault="00EA68C2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2350CB">
        <w:rPr>
          <w:rFonts w:asciiTheme="minorHAnsi" w:hAnsiTheme="minorHAnsi"/>
          <w:sz w:val="22"/>
          <w:szCs w:val="22"/>
        </w:rPr>
        <w:t>Head</w:t>
      </w:r>
      <w:proofErr w:type="gramEnd"/>
      <w:r w:rsidRPr="002350CB">
        <w:rPr>
          <w:rFonts w:asciiTheme="minorHAnsi" w:hAnsiTheme="minorHAnsi"/>
          <w:sz w:val="22"/>
          <w:szCs w:val="22"/>
        </w:rPr>
        <w:t xml:space="preserve"> Judge </w:t>
      </w:r>
      <w:r w:rsidR="00B07465" w:rsidRPr="002350CB">
        <w:rPr>
          <w:rFonts w:asciiTheme="minorHAnsi" w:hAnsiTheme="minorHAnsi"/>
          <w:sz w:val="22"/>
          <w:szCs w:val="22"/>
        </w:rPr>
        <w:t xml:space="preserve">will thank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F63264" w:rsidRPr="002350CB">
        <w:rPr>
          <w:rFonts w:asciiTheme="minorHAnsi" w:hAnsiTheme="minorHAnsi"/>
          <w:sz w:val="22"/>
          <w:szCs w:val="22"/>
        </w:rPr>
        <w:t xml:space="preserve">, collect any impromptu speech </w:t>
      </w:r>
      <w:proofErr w:type="gramStart"/>
      <w:r w:rsidR="00F63264" w:rsidRPr="002350CB">
        <w:rPr>
          <w:rFonts w:asciiTheme="minorHAnsi" w:hAnsiTheme="minorHAnsi"/>
          <w:sz w:val="22"/>
          <w:szCs w:val="22"/>
        </w:rPr>
        <w:t>notecards</w:t>
      </w:r>
      <w:proofErr w:type="gramEnd"/>
      <w:r w:rsidR="00B07465" w:rsidRPr="002350CB">
        <w:rPr>
          <w:rFonts w:asciiTheme="minorHAnsi" w:hAnsiTheme="minorHAnsi"/>
          <w:sz w:val="22"/>
          <w:szCs w:val="22"/>
        </w:rPr>
        <w:t xml:space="preserve"> and </w:t>
      </w:r>
      <w:r w:rsidR="00316907" w:rsidRPr="002350CB">
        <w:rPr>
          <w:rFonts w:asciiTheme="minorHAnsi" w:hAnsiTheme="minorHAnsi"/>
          <w:sz w:val="22"/>
          <w:szCs w:val="22"/>
        </w:rPr>
        <w:t>direct</w:t>
      </w:r>
      <w:r w:rsidR="00B07465" w:rsidRPr="002350CB">
        <w:rPr>
          <w:rFonts w:asciiTheme="minorHAnsi" w:hAnsiTheme="minorHAnsi"/>
          <w:sz w:val="22"/>
          <w:szCs w:val="22"/>
        </w:rPr>
        <w:t xml:space="preserve">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0E0BA5" w:rsidRPr="002350CB">
        <w:rPr>
          <w:rFonts w:asciiTheme="minorHAnsi" w:hAnsiTheme="minorHAnsi"/>
          <w:sz w:val="22"/>
          <w:szCs w:val="22"/>
        </w:rPr>
        <w:t xml:space="preserve"> </w:t>
      </w:r>
      <w:r w:rsidR="0008414A" w:rsidRPr="002350CB">
        <w:rPr>
          <w:rFonts w:asciiTheme="minorHAnsi" w:hAnsiTheme="minorHAnsi"/>
          <w:sz w:val="22"/>
          <w:szCs w:val="22"/>
        </w:rPr>
        <w:t xml:space="preserve">to take </w:t>
      </w:r>
      <w:r w:rsidR="00A65F9F">
        <w:rPr>
          <w:rFonts w:asciiTheme="minorHAnsi" w:hAnsiTheme="minorHAnsi"/>
          <w:sz w:val="22"/>
          <w:szCs w:val="22"/>
        </w:rPr>
        <w:t>thei</w:t>
      </w:r>
      <w:r w:rsidR="0008414A" w:rsidRPr="002350CB">
        <w:rPr>
          <w:rFonts w:asciiTheme="minorHAnsi" w:hAnsiTheme="minorHAnsi"/>
          <w:sz w:val="22"/>
          <w:szCs w:val="22"/>
        </w:rPr>
        <w:t>r seat</w:t>
      </w:r>
      <w:r w:rsidR="00B07465" w:rsidRPr="002350CB">
        <w:rPr>
          <w:rFonts w:asciiTheme="minorHAnsi" w:hAnsiTheme="minorHAnsi"/>
          <w:sz w:val="22"/>
          <w:szCs w:val="22"/>
        </w:rPr>
        <w:t>.</w:t>
      </w:r>
    </w:p>
    <w:p w14:paraId="01588E16" w14:textId="28E45267" w:rsidR="00B07465" w:rsidRPr="002350CB" w:rsidRDefault="003B74FB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lastRenderedPageBreak/>
        <w:t>Timer</w:t>
      </w:r>
      <w:proofErr w:type="gramEnd"/>
      <w:r w:rsidR="00B07465" w:rsidRPr="002350CB">
        <w:rPr>
          <w:rFonts w:asciiTheme="minorHAnsi" w:hAnsiTheme="minorHAnsi"/>
          <w:sz w:val="22"/>
          <w:szCs w:val="22"/>
        </w:rPr>
        <w:t xml:space="preserve"> </w:t>
      </w:r>
      <w:r w:rsidR="0008414A" w:rsidRPr="002350CB">
        <w:rPr>
          <w:rFonts w:asciiTheme="minorHAnsi" w:hAnsiTheme="minorHAnsi"/>
          <w:sz w:val="22"/>
          <w:szCs w:val="22"/>
        </w:rPr>
        <w:t>will</w:t>
      </w:r>
      <w:r w:rsidR="00E74AF3">
        <w:rPr>
          <w:rFonts w:asciiTheme="minorHAnsi" w:hAnsiTheme="minorHAnsi"/>
          <w:sz w:val="22"/>
          <w:szCs w:val="22"/>
        </w:rPr>
        <w:t xml:space="preserve"> quietly</w:t>
      </w:r>
      <w:r w:rsidR="0008414A" w:rsidRPr="002350CB">
        <w:rPr>
          <w:rFonts w:asciiTheme="minorHAnsi" w:hAnsiTheme="minorHAnsi"/>
          <w:sz w:val="22"/>
          <w:szCs w:val="22"/>
        </w:rPr>
        <w:t xml:space="preserve"> </w:t>
      </w:r>
      <w:r w:rsidR="000E0BA5" w:rsidRPr="002350CB">
        <w:rPr>
          <w:rFonts w:asciiTheme="minorHAnsi" w:hAnsiTheme="minorHAnsi"/>
          <w:sz w:val="22"/>
          <w:szCs w:val="22"/>
        </w:rPr>
        <w:t xml:space="preserve">indicate </w:t>
      </w:r>
      <w:r w:rsidR="00E74AF3">
        <w:rPr>
          <w:rFonts w:asciiTheme="minorHAnsi" w:hAnsiTheme="minorHAnsi"/>
          <w:sz w:val="22"/>
          <w:szCs w:val="22"/>
        </w:rPr>
        <w:t>to the judges whether</w:t>
      </w:r>
      <w:r w:rsidR="000E0BA5" w:rsidRPr="002350CB">
        <w:rPr>
          <w:rFonts w:asciiTheme="minorHAnsi" w:hAnsiTheme="minorHAnsi"/>
          <w:sz w:val="22"/>
          <w:szCs w:val="22"/>
        </w:rPr>
        <w:t xml:space="preserve"> there are any </w:t>
      </w:r>
      <w:r w:rsidR="00E74AF3">
        <w:rPr>
          <w:rFonts w:asciiTheme="minorHAnsi" w:hAnsiTheme="minorHAnsi"/>
          <w:sz w:val="22"/>
          <w:szCs w:val="22"/>
        </w:rPr>
        <w:t xml:space="preserve">timing </w:t>
      </w:r>
      <w:r w:rsidR="000E0BA5" w:rsidRPr="002350CB">
        <w:rPr>
          <w:rFonts w:asciiTheme="minorHAnsi" w:hAnsiTheme="minorHAnsi"/>
          <w:sz w:val="22"/>
          <w:szCs w:val="22"/>
        </w:rPr>
        <w:t>penal</w:t>
      </w:r>
      <w:r w:rsidR="0008414A" w:rsidRPr="002350CB">
        <w:rPr>
          <w:rFonts w:asciiTheme="minorHAnsi" w:hAnsiTheme="minorHAnsi"/>
          <w:sz w:val="22"/>
          <w:szCs w:val="22"/>
        </w:rPr>
        <w:t xml:space="preserve">ties, and judges will mark the penalty section of the </w:t>
      </w:r>
      <w:r w:rsidR="00A65F9F">
        <w:rPr>
          <w:rFonts w:asciiTheme="minorHAnsi" w:hAnsiTheme="minorHAnsi"/>
          <w:sz w:val="22"/>
          <w:szCs w:val="22"/>
        </w:rPr>
        <w:t xml:space="preserve">scoring </w:t>
      </w:r>
      <w:r w:rsidR="0008414A" w:rsidRPr="002350CB">
        <w:rPr>
          <w:rFonts w:asciiTheme="minorHAnsi" w:hAnsiTheme="minorHAnsi"/>
          <w:sz w:val="22"/>
          <w:szCs w:val="22"/>
        </w:rPr>
        <w:t>form accordingly.</w:t>
      </w:r>
    </w:p>
    <w:p w14:paraId="3D4F91B9" w14:textId="19F60E71" w:rsidR="00B07465" w:rsidRPr="002350CB" w:rsidRDefault="00EA68C2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Head Judge </w:t>
      </w:r>
      <w:r w:rsidR="00B07465" w:rsidRPr="002350CB">
        <w:rPr>
          <w:rFonts w:asciiTheme="minorHAnsi" w:hAnsiTheme="minorHAnsi"/>
          <w:sz w:val="22"/>
          <w:szCs w:val="22"/>
        </w:rPr>
        <w:t xml:space="preserve">will then reset the Impromptu table and place a new Impromptu Card face down on the Impromptu table for the next </w:t>
      </w:r>
      <w:r w:rsidR="00B96CD0" w:rsidRPr="002350CB">
        <w:rPr>
          <w:rFonts w:asciiTheme="minorHAnsi" w:hAnsiTheme="minorHAnsi"/>
          <w:sz w:val="22"/>
          <w:szCs w:val="22"/>
        </w:rPr>
        <w:t>D</w:t>
      </w:r>
      <w:r w:rsidR="009051F3" w:rsidRPr="002350CB">
        <w:rPr>
          <w:rFonts w:asciiTheme="minorHAnsi" w:hAnsiTheme="minorHAnsi"/>
          <w:sz w:val="22"/>
          <w:szCs w:val="22"/>
        </w:rPr>
        <w:t>ecathlete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2350CB">
        <w:rPr>
          <w:rFonts w:asciiTheme="minorHAnsi" w:hAnsiTheme="minorHAnsi"/>
          <w:sz w:val="22"/>
          <w:szCs w:val="22"/>
        </w:rPr>
        <w:t xml:space="preserve">Impromptu speech topics </w:t>
      </w:r>
      <w:r w:rsidR="0008414A" w:rsidRPr="002350CB">
        <w:rPr>
          <w:rFonts w:asciiTheme="minorHAnsi" w:hAnsiTheme="minorHAnsi"/>
          <w:sz w:val="22"/>
          <w:szCs w:val="22"/>
        </w:rPr>
        <w:t>MUST</w:t>
      </w:r>
      <w:r w:rsidR="00B07465" w:rsidRPr="002350CB">
        <w:rPr>
          <w:rFonts w:asciiTheme="minorHAnsi" w:hAnsiTheme="minorHAnsi"/>
          <w:sz w:val="22"/>
          <w:szCs w:val="22"/>
        </w:rPr>
        <w:t xml:space="preserve"> be changed after each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097C1A">
        <w:rPr>
          <w:rFonts w:asciiTheme="minorHAnsi" w:hAnsiTheme="minorHAnsi"/>
          <w:sz w:val="22"/>
          <w:szCs w:val="22"/>
        </w:rPr>
        <w:t xml:space="preserve"> </w:t>
      </w:r>
    </w:p>
    <w:p w14:paraId="3703F7FD" w14:textId="444F6197" w:rsidR="00B30D4D" w:rsidRPr="002350CB" w:rsidRDefault="00B30D4D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 above procedure will be repeated </w:t>
      </w:r>
      <w:r w:rsidR="00B96CD0" w:rsidRPr="002350CB">
        <w:rPr>
          <w:rFonts w:asciiTheme="minorHAnsi" w:hAnsiTheme="minorHAnsi"/>
          <w:sz w:val="22"/>
          <w:szCs w:val="22"/>
        </w:rPr>
        <w:t xml:space="preserve">for each of the remaining five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s until all students present </w:t>
      </w:r>
      <w:r w:rsidR="00A65F9F">
        <w:rPr>
          <w:rFonts w:asciiTheme="minorHAnsi" w:hAnsiTheme="minorHAnsi"/>
          <w:sz w:val="22"/>
          <w:szCs w:val="22"/>
        </w:rPr>
        <w:t xml:space="preserve">in the speech room </w:t>
      </w:r>
      <w:r w:rsidRPr="002350CB">
        <w:rPr>
          <w:rFonts w:asciiTheme="minorHAnsi" w:hAnsiTheme="minorHAnsi"/>
          <w:sz w:val="22"/>
          <w:szCs w:val="22"/>
        </w:rPr>
        <w:t>have given their speeches.</w:t>
      </w:r>
    </w:p>
    <w:p w14:paraId="082A8CD3" w14:textId="155BE4EA" w:rsidR="00C459B5" w:rsidRPr="002350CB" w:rsidRDefault="00C459B5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After the </w:t>
      </w:r>
      <w:r w:rsidR="00607067">
        <w:rPr>
          <w:rFonts w:asciiTheme="minorHAnsi" w:hAnsiTheme="minorHAnsi"/>
          <w:sz w:val="22"/>
          <w:szCs w:val="22"/>
        </w:rPr>
        <w:t>fif</w:t>
      </w:r>
      <w:r w:rsidRPr="002350CB">
        <w:rPr>
          <w:rFonts w:asciiTheme="minorHAnsi" w:hAnsiTheme="minorHAnsi"/>
          <w:sz w:val="22"/>
          <w:szCs w:val="22"/>
        </w:rPr>
        <w:t xml:space="preserve">th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520066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(final student of the session) has presented both of </w:t>
      </w:r>
      <w:r w:rsidR="00A65F9F">
        <w:rPr>
          <w:rFonts w:asciiTheme="minorHAnsi" w:hAnsiTheme="minorHAnsi"/>
          <w:sz w:val="22"/>
          <w:szCs w:val="22"/>
        </w:rPr>
        <w:t>thei</w:t>
      </w:r>
      <w:r w:rsidRPr="002350CB">
        <w:rPr>
          <w:rFonts w:asciiTheme="minorHAnsi" w:hAnsiTheme="minorHAnsi"/>
          <w:sz w:val="22"/>
          <w:szCs w:val="22"/>
        </w:rPr>
        <w:t xml:space="preserve">r speeches, the head judge will thank that student and the group of students as a whole and will dismiss the group of students from the speech room. </w:t>
      </w:r>
      <w:proofErr w:type="gramStart"/>
      <w:r w:rsidR="00587FE7">
        <w:rPr>
          <w:rFonts w:asciiTheme="minorHAnsi" w:hAnsiTheme="minorHAnsi"/>
          <w:sz w:val="22"/>
          <w:szCs w:val="22"/>
        </w:rPr>
        <w:t>Head</w:t>
      </w:r>
      <w:proofErr w:type="gramEnd"/>
      <w:r w:rsidR="00587FE7">
        <w:rPr>
          <w:rFonts w:asciiTheme="minorHAnsi" w:hAnsiTheme="minorHAnsi"/>
          <w:sz w:val="22"/>
          <w:szCs w:val="22"/>
        </w:rPr>
        <w:t xml:space="preserve"> judge will remind students to exit </w:t>
      </w:r>
      <w:r w:rsidR="00587FE7" w:rsidRPr="00587FE7">
        <w:rPr>
          <w:rFonts w:asciiTheme="minorHAnsi" w:hAnsiTheme="minorHAnsi"/>
          <w:sz w:val="22"/>
          <w:szCs w:val="22"/>
          <w:u w:val="single"/>
        </w:rPr>
        <w:t>QUIETLY</w:t>
      </w:r>
      <w:r w:rsidR="00587FE7">
        <w:rPr>
          <w:rFonts w:asciiTheme="minorHAnsi" w:hAnsiTheme="minorHAnsi"/>
          <w:sz w:val="22"/>
          <w:szCs w:val="22"/>
        </w:rPr>
        <w:t xml:space="preserve"> </w:t>
      </w:r>
      <w:r w:rsidR="00DC0BD4">
        <w:rPr>
          <w:rFonts w:asciiTheme="minorHAnsi" w:hAnsiTheme="minorHAnsi"/>
          <w:sz w:val="22"/>
          <w:szCs w:val="22"/>
        </w:rPr>
        <w:t>out of</w:t>
      </w:r>
      <w:r w:rsidR="00587FE7">
        <w:rPr>
          <w:rFonts w:asciiTheme="minorHAnsi" w:hAnsiTheme="minorHAnsi"/>
          <w:sz w:val="22"/>
          <w:szCs w:val="22"/>
        </w:rPr>
        <w:t xml:space="preserve"> consideration for students in nearby rooms.</w:t>
      </w:r>
    </w:p>
    <w:p w14:paraId="2F1E024D" w14:textId="09CA9A56" w:rsidR="0012569F" w:rsidRPr="002350CB" w:rsidRDefault="0066320D" w:rsidP="003F2610">
      <w:pPr>
        <w:pStyle w:val="ListParagraph"/>
        <w:numPr>
          <w:ilvl w:val="0"/>
          <w:numId w:val="8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There will be a scheduled break</w:t>
      </w:r>
      <w:r w:rsidR="0012569F" w:rsidRPr="002350CB">
        <w:rPr>
          <w:rFonts w:asciiTheme="minorHAnsi" w:hAnsiTheme="minorHAnsi"/>
          <w:sz w:val="22"/>
          <w:szCs w:val="22"/>
        </w:rPr>
        <w:t xml:space="preserve"> between each </w:t>
      </w:r>
      <w:r w:rsidR="00607067">
        <w:rPr>
          <w:rFonts w:asciiTheme="minorHAnsi" w:hAnsiTheme="minorHAnsi"/>
          <w:sz w:val="22"/>
          <w:szCs w:val="22"/>
        </w:rPr>
        <w:t>five</w:t>
      </w:r>
      <w:r w:rsidR="0012569F" w:rsidRPr="002350CB">
        <w:rPr>
          <w:rFonts w:asciiTheme="minorHAnsi" w:hAnsiTheme="minorHAnsi"/>
          <w:sz w:val="22"/>
          <w:szCs w:val="22"/>
        </w:rPr>
        <w:t xml:space="preserve">-student speech session. </w:t>
      </w:r>
      <w:r w:rsidR="00B07465" w:rsidRPr="002350CB">
        <w:rPr>
          <w:rFonts w:asciiTheme="minorHAnsi" w:hAnsiTheme="minorHAnsi"/>
          <w:sz w:val="22"/>
          <w:szCs w:val="22"/>
        </w:rPr>
        <w:t xml:space="preserve">Judges should not leave the room at any time </w:t>
      </w:r>
      <w:r w:rsidR="00B07465" w:rsidRPr="002350CB">
        <w:rPr>
          <w:rFonts w:asciiTheme="minorHAnsi" w:hAnsiTheme="minorHAnsi"/>
          <w:sz w:val="22"/>
          <w:szCs w:val="22"/>
          <w:u w:val="single"/>
        </w:rPr>
        <w:t xml:space="preserve">except during </w:t>
      </w:r>
      <w:r w:rsidR="0012569F" w:rsidRPr="002350CB">
        <w:rPr>
          <w:rFonts w:asciiTheme="minorHAnsi" w:hAnsiTheme="minorHAnsi"/>
          <w:sz w:val="22"/>
          <w:szCs w:val="22"/>
          <w:u w:val="single"/>
        </w:rPr>
        <w:t xml:space="preserve">the </w:t>
      </w:r>
      <w:r w:rsidR="00B07465" w:rsidRPr="002350CB">
        <w:rPr>
          <w:rFonts w:asciiTheme="minorHAnsi" w:hAnsiTheme="minorHAnsi"/>
          <w:sz w:val="22"/>
          <w:szCs w:val="22"/>
          <w:u w:val="single"/>
        </w:rPr>
        <w:t>scheduled breaks</w:t>
      </w:r>
      <w:r w:rsidR="001E1B8D" w:rsidRPr="002350CB">
        <w:rPr>
          <w:rFonts w:asciiTheme="minorHAnsi" w:hAnsiTheme="minorHAnsi"/>
          <w:sz w:val="22"/>
          <w:szCs w:val="22"/>
          <w:u w:val="single"/>
        </w:rPr>
        <w:t xml:space="preserve"> between the </w:t>
      </w:r>
      <w:r w:rsidR="00607067">
        <w:rPr>
          <w:rFonts w:asciiTheme="minorHAnsi" w:hAnsiTheme="minorHAnsi"/>
          <w:sz w:val="22"/>
          <w:szCs w:val="22"/>
          <w:u w:val="single"/>
        </w:rPr>
        <w:t xml:space="preserve">approximately </w:t>
      </w:r>
      <w:r w:rsidR="00173CA3">
        <w:rPr>
          <w:rFonts w:asciiTheme="minorHAnsi" w:hAnsiTheme="minorHAnsi"/>
          <w:sz w:val="22"/>
          <w:szCs w:val="22"/>
          <w:u w:val="single"/>
        </w:rPr>
        <w:t>fifty-minute</w:t>
      </w:r>
      <w:r w:rsidR="001E1B8D" w:rsidRPr="002350CB">
        <w:rPr>
          <w:rFonts w:asciiTheme="minorHAnsi" w:hAnsiTheme="minorHAnsi"/>
          <w:sz w:val="22"/>
          <w:szCs w:val="22"/>
          <w:u w:val="single"/>
        </w:rPr>
        <w:t xml:space="preserve"> speech</w:t>
      </w:r>
      <w:r w:rsidR="008E730F" w:rsidRPr="002350CB">
        <w:rPr>
          <w:rFonts w:asciiTheme="minorHAnsi" w:hAnsiTheme="minorHAnsi"/>
          <w:sz w:val="22"/>
          <w:szCs w:val="22"/>
          <w:u w:val="single"/>
        </w:rPr>
        <w:t xml:space="preserve"> </w:t>
      </w:r>
      <w:r w:rsidR="001E1B8D" w:rsidRPr="002350CB">
        <w:rPr>
          <w:rFonts w:asciiTheme="minorHAnsi" w:hAnsiTheme="minorHAnsi"/>
          <w:sz w:val="22"/>
          <w:szCs w:val="22"/>
          <w:u w:val="single"/>
        </w:rPr>
        <w:t>sessions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 w:rsidR="0012569F" w:rsidRPr="002350CB">
        <w:rPr>
          <w:rFonts w:asciiTheme="minorHAnsi" w:hAnsiTheme="minorHAnsi"/>
          <w:sz w:val="22"/>
          <w:szCs w:val="22"/>
        </w:rPr>
        <w:t xml:space="preserve"> It is imperative that judges return to their speech rooms with adequate time to prepare for the next session.</w:t>
      </w:r>
    </w:p>
    <w:p w14:paraId="56A21C7E" w14:textId="10643327" w:rsidR="000675AB" w:rsidRPr="002350CB" w:rsidRDefault="000675AB" w:rsidP="000675A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  <w:u w:val="single"/>
        </w:rPr>
        <w:t>Judges</w:t>
      </w:r>
    </w:p>
    <w:p w14:paraId="057550C7" w14:textId="5C9EBA0E" w:rsidR="006A14B1" w:rsidRPr="002350CB" w:rsidRDefault="00B07465" w:rsidP="003F2610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Enter proper information at the </w:t>
      </w:r>
      <w:r w:rsidR="00E45094">
        <w:rPr>
          <w:rFonts w:asciiTheme="minorHAnsi" w:hAnsiTheme="minorHAnsi"/>
          <w:sz w:val="22"/>
          <w:szCs w:val="22"/>
        </w:rPr>
        <w:t>top of the online Speech Evaluation F</w:t>
      </w:r>
      <w:r w:rsidRPr="002350CB">
        <w:rPr>
          <w:rFonts w:asciiTheme="minorHAnsi" w:hAnsiTheme="minorHAnsi"/>
          <w:sz w:val="22"/>
          <w:szCs w:val="22"/>
        </w:rPr>
        <w:t>orm</w:t>
      </w:r>
      <w:r w:rsidR="001B7A50">
        <w:rPr>
          <w:rFonts w:asciiTheme="minorHAnsi" w:hAnsiTheme="minorHAnsi"/>
          <w:sz w:val="22"/>
          <w:szCs w:val="22"/>
        </w:rPr>
        <w:t xml:space="preserve"> prior to the start of the student’s speech</w:t>
      </w:r>
      <w:r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E45094">
        <w:rPr>
          <w:rFonts w:asciiTheme="minorHAnsi" w:hAnsiTheme="minorHAnsi"/>
          <w:sz w:val="22"/>
          <w:szCs w:val="22"/>
        </w:rPr>
        <w:t xml:space="preserve">The student </w:t>
      </w:r>
      <w:r w:rsidRPr="002350CB">
        <w:rPr>
          <w:rFonts w:asciiTheme="minorHAnsi" w:hAnsiTheme="minorHAnsi"/>
          <w:sz w:val="22"/>
          <w:szCs w:val="22"/>
        </w:rPr>
        <w:t xml:space="preserve">ID number </w:t>
      </w:r>
      <w:r w:rsidR="00E45094">
        <w:rPr>
          <w:rFonts w:asciiTheme="minorHAnsi" w:hAnsiTheme="minorHAnsi"/>
          <w:sz w:val="22"/>
          <w:szCs w:val="22"/>
        </w:rPr>
        <w:t>is</w:t>
      </w:r>
      <w:r w:rsidRPr="002350CB">
        <w:rPr>
          <w:rFonts w:asciiTheme="minorHAnsi" w:hAnsiTheme="minorHAnsi"/>
          <w:sz w:val="22"/>
          <w:szCs w:val="22"/>
        </w:rPr>
        <w:t xml:space="preserve"> critical; check </w:t>
      </w:r>
      <w:r w:rsidR="00E45094">
        <w:rPr>
          <w:rFonts w:asciiTheme="minorHAnsi" w:hAnsiTheme="minorHAnsi"/>
          <w:sz w:val="22"/>
          <w:szCs w:val="22"/>
        </w:rPr>
        <w:t>it</w:t>
      </w:r>
      <w:r w:rsidRPr="002350CB">
        <w:rPr>
          <w:rFonts w:asciiTheme="minorHAnsi" w:hAnsiTheme="minorHAnsi"/>
          <w:sz w:val="22"/>
          <w:szCs w:val="22"/>
        </w:rPr>
        <w:t xml:space="preserve"> carefully!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</w:p>
    <w:p w14:paraId="00A88EBB" w14:textId="76EF51C2" w:rsidR="00B07465" w:rsidRPr="002350CB" w:rsidRDefault="00E45094" w:rsidP="003F2610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you complete the scoring of the prepared and impromptu speeches for </w:t>
      </w:r>
      <w:r w:rsidR="00B07465" w:rsidRPr="002350CB">
        <w:rPr>
          <w:rFonts w:asciiTheme="minorHAnsi" w:hAnsiTheme="minorHAnsi"/>
          <w:sz w:val="22"/>
          <w:szCs w:val="22"/>
        </w:rPr>
        <w:t xml:space="preserve">each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>
        <w:rPr>
          <w:rFonts w:asciiTheme="minorHAnsi" w:hAnsiTheme="minorHAnsi"/>
          <w:sz w:val="22"/>
          <w:szCs w:val="22"/>
        </w:rPr>
        <w:t>, click the “Submit another response” button to bring up a new form for the next student</w:t>
      </w:r>
      <w:r w:rsidR="00B07465" w:rsidRPr="002350CB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You should enter the information at the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top of the form (your name, student ID#, etc.) for the next student. </w:t>
      </w:r>
    </w:p>
    <w:p w14:paraId="67AEE815" w14:textId="423ECFEC" w:rsidR="00907F5D" w:rsidRPr="002350CB" w:rsidRDefault="000675AB" w:rsidP="000675A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  <w:u w:val="single"/>
        </w:rPr>
        <w:t>Head Judge</w:t>
      </w:r>
    </w:p>
    <w:p w14:paraId="24018F0F" w14:textId="1011651E" w:rsidR="00C27ADB" w:rsidRPr="00E45094" w:rsidRDefault="00E45094" w:rsidP="00E45094">
      <w:pPr>
        <w:pStyle w:val="ListParagraph"/>
        <w:numPr>
          <w:ilvl w:val="0"/>
          <w:numId w:val="10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For Decathletes who do not appear, </w:t>
      </w:r>
      <w:r>
        <w:rPr>
          <w:rFonts w:asciiTheme="minorHAnsi" w:hAnsiTheme="minorHAnsi"/>
          <w:b/>
          <w:sz w:val="22"/>
          <w:szCs w:val="22"/>
        </w:rPr>
        <w:t xml:space="preserve">head judge must keep a </w:t>
      </w:r>
      <w:r w:rsidRPr="002350CB">
        <w:rPr>
          <w:rFonts w:asciiTheme="minorHAnsi" w:hAnsiTheme="minorHAnsi"/>
          <w:b/>
          <w:sz w:val="22"/>
          <w:szCs w:val="22"/>
        </w:rPr>
        <w:t>“No Show”</w:t>
      </w:r>
      <w:r>
        <w:rPr>
          <w:rFonts w:asciiTheme="minorHAnsi" w:hAnsiTheme="minorHAnsi"/>
          <w:b/>
          <w:sz w:val="22"/>
          <w:szCs w:val="22"/>
        </w:rPr>
        <w:t xml:space="preserve"> list with the student</w:t>
      </w:r>
      <w:r w:rsidR="00DC0BD4">
        <w:rPr>
          <w:rFonts w:asciiTheme="minorHAnsi" w:hAnsiTheme="minorHAnsi"/>
          <w:b/>
          <w:sz w:val="22"/>
          <w:szCs w:val="22"/>
        </w:rPr>
        <w:t xml:space="preserve"> names and</w:t>
      </w:r>
      <w:r>
        <w:rPr>
          <w:rFonts w:asciiTheme="minorHAnsi" w:hAnsiTheme="minorHAnsi"/>
          <w:b/>
          <w:sz w:val="22"/>
          <w:szCs w:val="22"/>
        </w:rPr>
        <w:t xml:space="preserve"> ID#s of those students on the roster that did not </w:t>
      </w:r>
      <w:r w:rsidR="001B7A50">
        <w:rPr>
          <w:rFonts w:asciiTheme="minorHAnsi" w:hAnsiTheme="minorHAnsi"/>
          <w:b/>
          <w:sz w:val="22"/>
          <w:szCs w:val="22"/>
        </w:rPr>
        <w:t>arrive at their assigned time,</w:t>
      </w:r>
      <w:r>
        <w:rPr>
          <w:rFonts w:asciiTheme="minorHAnsi" w:hAnsiTheme="minorHAnsi"/>
          <w:b/>
          <w:sz w:val="22"/>
          <w:szCs w:val="22"/>
        </w:rPr>
        <w:t xml:space="preserve"> and</w:t>
      </w:r>
      <w:r w:rsidR="001B7A50">
        <w:rPr>
          <w:rFonts w:asciiTheme="minorHAnsi" w:hAnsiTheme="minorHAnsi"/>
          <w:b/>
          <w:sz w:val="22"/>
          <w:szCs w:val="22"/>
        </w:rPr>
        <w:t xml:space="preserve"> the head judge must</w:t>
      </w:r>
      <w:r>
        <w:rPr>
          <w:rFonts w:asciiTheme="minorHAnsi" w:hAnsiTheme="minorHAnsi"/>
          <w:b/>
          <w:sz w:val="22"/>
          <w:szCs w:val="22"/>
        </w:rPr>
        <w:t xml:space="preserve"> give this list to the speech coordinator at the end of the event</w:t>
      </w:r>
      <w:r w:rsidRPr="002350CB">
        <w:rPr>
          <w:rFonts w:asciiTheme="minorHAnsi" w:hAnsiTheme="minorHAnsi"/>
          <w:b/>
          <w:sz w:val="22"/>
          <w:szCs w:val="22"/>
        </w:rPr>
        <w:t>.</w:t>
      </w:r>
    </w:p>
    <w:p w14:paraId="77F31E85" w14:textId="7E3FD536" w:rsidR="00907F5D" w:rsidRPr="002350CB" w:rsidRDefault="000675AB" w:rsidP="000675AB">
      <w:p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350CB">
        <w:rPr>
          <w:rFonts w:asciiTheme="minorHAnsi" w:hAnsiTheme="minorHAnsi"/>
          <w:b/>
          <w:sz w:val="22"/>
          <w:szCs w:val="22"/>
          <w:u w:val="single"/>
        </w:rPr>
        <w:t>Final Reminders</w:t>
      </w:r>
    </w:p>
    <w:p w14:paraId="485018FD" w14:textId="44E6C35C" w:rsidR="00B07465" w:rsidRPr="002350CB" w:rsidRDefault="00B07465" w:rsidP="003F2610">
      <w:pPr>
        <w:pStyle w:val="ListParagraph"/>
        <w:numPr>
          <w:ilvl w:val="0"/>
          <w:numId w:val="11"/>
        </w:numPr>
        <w:spacing w:after="120"/>
        <w:jc w:val="both"/>
        <w:rPr>
          <w:rFonts w:asciiTheme="minorHAnsi" w:hAnsiTheme="minorHAnsi"/>
          <w:sz w:val="22"/>
          <w:szCs w:val="22"/>
          <w:u w:val="single"/>
        </w:rPr>
      </w:pPr>
      <w:r w:rsidRPr="002350CB">
        <w:rPr>
          <w:rFonts w:asciiTheme="minorHAnsi" w:hAnsiTheme="minorHAnsi"/>
          <w:sz w:val="22"/>
          <w:szCs w:val="22"/>
        </w:rPr>
        <w:t xml:space="preserve">BE AN </w:t>
      </w:r>
      <w:r w:rsidRPr="002350CB">
        <w:rPr>
          <w:rFonts w:asciiTheme="minorHAnsi" w:hAnsiTheme="minorHAnsi"/>
          <w:sz w:val="22"/>
          <w:szCs w:val="22"/>
          <w:u w:val="single"/>
        </w:rPr>
        <w:t>OBJECTIVE</w:t>
      </w:r>
      <w:r w:rsidRPr="002350CB">
        <w:rPr>
          <w:rFonts w:asciiTheme="minorHAnsi" w:hAnsiTheme="minorHAnsi"/>
          <w:sz w:val="22"/>
          <w:szCs w:val="22"/>
        </w:rPr>
        <w:t xml:space="preserve"> JUDGE</w:t>
      </w:r>
      <w:r w:rsidR="00907F5D" w:rsidRPr="002350CB">
        <w:rPr>
          <w:rFonts w:asciiTheme="minorHAnsi" w:hAnsiTheme="minorHAnsi"/>
          <w:sz w:val="22"/>
          <w:szCs w:val="22"/>
        </w:rPr>
        <w:t xml:space="preserve"> </w:t>
      </w:r>
      <w:r w:rsidR="00907F5D" w:rsidRPr="002350CB">
        <w:rPr>
          <w:rFonts w:asciiTheme="minorHAnsi" w:hAnsiTheme="minorHAnsi"/>
          <w:i/>
          <w:sz w:val="22"/>
          <w:szCs w:val="22"/>
        </w:rPr>
        <w:t xml:space="preserve">– </w:t>
      </w:r>
      <w:r w:rsidR="00DF4244" w:rsidRPr="002350CB">
        <w:rPr>
          <w:rFonts w:asciiTheme="minorHAnsi" w:hAnsiTheme="minorHAnsi"/>
          <w:i/>
          <w:sz w:val="22"/>
          <w:szCs w:val="22"/>
        </w:rPr>
        <w:t>Y</w:t>
      </w:r>
      <w:r w:rsidRPr="002350CB">
        <w:rPr>
          <w:rFonts w:asciiTheme="minorHAnsi" w:hAnsiTheme="minorHAnsi"/>
          <w:i/>
          <w:sz w:val="22"/>
          <w:szCs w:val="22"/>
        </w:rPr>
        <w:t>our score should be your individual decision.</w:t>
      </w:r>
    </w:p>
    <w:p w14:paraId="43DB7A40" w14:textId="10FB06F4" w:rsidR="00B07465" w:rsidRPr="002350CB" w:rsidRDefault="00B07465" w:rsidP="003F2610">
      <w:pPr>
        <w:pStyle w:val="ListParagraph"/>
        <w:numPr>
          <w:ilvl w:val="0"/>
          <w:numId w:val="11"/>
        </w:numPr>
        <w:tabs>
          <w:tab w:val="num" w:pos="720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BE SURE to treat each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in the same manner.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>Maintain your objectivity throughout the day and HAVE FUN!</w:t>
      </w:r>
    </w:p>
    <w:p w14:paraId="55EDC902" w14:textId="77777777" w:rsidR="00B07465" w:rsidRPr="002350CB" w:rsidRDefault="00B07465" w:rsidP="00B07465">
      <w:pPr>
        <w:ind w:right="498"/>
        <w:jc w:val="both"/>
        <w:rPr>
          <w:rFonts w:asciiTheme="minorHAnsi" w:hAnsiTheme="minorHAnsi"/>
          <w:sz w:val="20"/>
          <w:szCs w:val="20"/>
        </w:rPr>
      </w:pPr>
    </w:p>
    <w:p w14:paraId="5F6E624B" w14:textId="77777777" w:rsidR="00B07465" w:rsidRPr="002350CB" w:rsidRDefault="00B07465" w:rsidP="00907F5D">
      <w:pPr>
        <w:ind w:right="498"/>
        <w:rPr>
          <w:rFonts w:asciiTheme="minorHAnsi" w:hAnsiTheme="minorHAnsi"/>
          <w:sz w:val="20"/>
          <w:szCs w:val="20"/>
        </w:rPr>
      </w:pPr>
    </w:p>
    <w:p w14:paraId="25ACDA58" w14:textId="77777777" w:rsidR="009440FF" w:rsidRPr="002350CB" w:rsidRDefault="009440FF" w:rsidP="00907F5D">
      <w:pPr>
        <w:ind w:right="498"/>
        <w:rPr>
          <w:rFonts w:asciiTheme="minorHAnsi" w:hAnsiTheme="minorHAnsi"/>
          <w:sz w:val="20"/>
          <w:szCs w:val="20"/>
        </w:rPr>
      </w:pPr>
    </w:p>
    <w:p w14:paraId="73412CF8" w14:textId="77777777" w:rsidR="009440FF" w:rsidRPr="002350CB" w:rsidRDefault="009440FF" w:rsidP="00907F5D">
      <w:pPr>
        <w:ind w:right="498"/>
        <w:rPr>
          <w:rFonts w:asciiTheme="minorHAnsi" w:hAnsiTheme="minorHAnsi"/>
          <w:sz w:val="20"/>
          <w:szCs w:val="20"/>
        </w:rPr>
      </w:pPr>
    </w:p>
    <w:p w14:paraId="63E181C0" w14:textId="77777777" w:rsidR="00907F5D" w:rsidRPr="002350CB" w:rsidRDefault="00907F5D" w:rsidP="00907F5D">
      <w:pPr>
        <w:ind w:right="498"/>
        <w:rPr>
          <w:rFonts w:asciiTheme="minorHAnsi" w:hAnsiTheme="minorHAnsi"/>
          <w:sz w:val="20"/>
          <w:szCs w:val="20"/>
        </w:rPr>
      </w:pPr>
    </w:p>
    <w:p w14:paraId="28BDC312" w14:textId="35F1BFC1" w:rsidR="00B07465" w:rsidRPr="002350CB" w:rsidRDefault="00B07465" w:rsidP="00B07465">
      <w:pPr>
        <w:jc w:val="center"/>
        <w:rPr>
          <w:rFonts w:asciiTheme="minorHAnsi" w:hAnsiTheme="minorHAnsi"/>
          <w:i/>
          <w:sz w:val="28"/>
          <w:szCs w:val="28"/>
        </w:rPr>
      </w:pPr>
      <w:r w:rsidRPr="002350CB">
        <w:rPr>
          <w:rFonts w:asciiTheme="minorHAnsi" w:hAnsiTheme="minorHAnsi"/>
          <w:b/>
          <w:i/>
          <w:sz w:val="28"/>
          <w:szCs w:val="28"/>
        </w:rPr>
        <w:t>Thank you for volunteering for this event.</w:t>
      </w:r>
      <w:r w:rsidR="002F7D0E" w:rsidRPr="002350CB">
        <w:rPr>
          <w:rFonts w:asciiTheme="minorHAnsi" w:hAnsiTheme="minorHAnsi"/>
          <w:b/>
          <w:i/>
          <w:sz w:val="28"/>
          <w:szCs w:val="28"/>
        </w:rPr>
        <w:t xml:space="preserve"> </w:t>
      </w:r>
      <w:r w:rsidRPr="002350CB">
        <w:rPr>
          <w:rFonts w:asciiTheme="minorHAnsi" w:hAnsiTheme="minorHAnsi"/>
          <w:b/>
          <w:i/>
          <w:sz w:val="28"/>
          <w:szCs w:val="28"/>
        </w:rPr>
        <w:t>We appreciate your time!</w:t>
      </w:r>
    </w:p>
    <w:p w14:paraId="4DEF1AE8" w14:textId="77777777" w:rsidR="00B07465" w:rsidRPr="002350CB" w:rsidRDefault="00B07465" w:rsidP="00B07465">
      <w:pPr>
        <w:pStyle w:val="Normal2"/>
        <w:rPr>
          <w:rFonts w:asciiTheme="minorHAnsi" w:hAnsiTheme="minorHAnsi"/>
        </w:rPr>
        <w:sectPr w:rsidR="00B07465" w:rsidRPr="002350CB" w:rsidSect="00B126BB">
          <w:headerReference w:type="default" r:id="rId10"/>
          <w:footerReference w:type="default" r:id="rId11"/>
          <w:type w:val="nextColumn"/>
          <w:pgSz w:w="12240" w:h="15840" w:code="1"/>
          <w:pgMar w:top="864" w:right="1296" w:bottom="864" w:left="1440" w:header="576" w:footer="576" w:gutter="0"/>
          <w:pgNumType w:start="2"/>
          <w:cols w:space="720"/>
          <w:docGrid w:linePitch="360"/>
        </w:sectPr>
      </w:pPr>
    </w:p>
    <w:p w14:paraId="68E811B1" w14:textId="3DA8A7ED" w:rsidR="00B07465" w:rsidRPr="00A316CF" w:rsidRDefault="00B07465" w:rsidP="00A30397">
      <w:pPr>
        <w:rPr>
          <w:rFonts w:asciiTheme="minorHAnsi" w:hAnsiTheme="minorHAnsi"/>
          <w:b/>
          <w:spacing w:val="20"/>
          <w:sz w:val="28"/>
          <w:szCs w:val="28"/>
        </w:rPr>
      </w:pPr>
      <w:r w:rsidRPr="002350CB">
        <w:rPr>
          <w:rFonts w:asciiTheme="minorHAnsi" w:hAnsiTheme="minorHAnsi"/>
          <w:b/>
          <w:spacing w:val="20"/>
          <w:sz w:val="28"/>
          <w:szCs w:val="28"/>
        </w:rPr>
        <w:lastRenderedPageBreak/>
        <w:t>SCRIPT</w:t>
      </w:r>
      <w:r w:rsidR="00D46D45" w:rsidRPr="002350CB">
        <w:rPr>
          <w:rFonts w:asciiTheme="minorHAnsi" w:hAnsiTheme="minorHAnsi"/>
          <w:b/>
          <w:spacing w:val="20"/>
          <w:sz w:val="28"/>
          <w:szCs w:val="28"/>
        </w:rPr>
        <w:t>S</w:t>
      </w:r>
      <w:r w:rsidRPr="002350CB">
        <w:rPr>
          <w:rFonts w:asciiTheme="minorHAnsi" w:hAnsiTheme="minorHAnsi"/>
          <w:b/>
          <w:spacing w:val="20"/>
          <w:sz w:val="28"/>
          <w:szCs w:val="28"/>
        </w:rPr>
        <w:t xml:space="preserve"> FOR SPEECH </w:t>
      </w:r>
      <w:r w:rsidR="00EA68C2" w:rsidRPr="002350CB">
        <w:rPr>
          <w:rFonts w:asciiTheme="minorHAnsi" w:hAnsiTheme="minorHAnsi"/>
          <w:b/>
          <w:spacing w:val="20"/>
          <w:sz w:val="28"/>
          <w:szCs w:val="28"/>
        </w:rPr>
        <w:t>HEAD JUDGE</w:t>
      </w:r>
      <w:r w:rsidR="00D46D45" w:rsidRPr="002350CB">
        <w:rPr>
          <w:rFonts w:asciiTheme="minorHAnsi" w:hAnsiTheme="minorHAnsi"/>
          <w:b/>
          <w:spacing w:val="20"/>
          <w:sz w:val="28"/>
          <w:szCs w:val="28"/>
        </w:rPr>
        <w:t xml:space="preserve"> AND </w:t>
      </w:r>
      <w:r w:rsidR="003B74FB">
        <w:rPr>
          <w:rFonts w:asciiTheme="minorHAnsi" w:hAnsiTheme="minorHAnsi"/>
          <w:b/>
          <w:spacing w:val="20"/>
          <w:sz w:val="28"/>
          <w:szCs w:val="28"/>
        </w:rPr>
        <w:t>TIMER</w:t>
      </w:r>
    </w:p>
    <w:p w14:paraId="29FBA438" w14:textId="77777777" w:rsidR="00B07465" w:rsidRPr="002350CB" w:rsidRDefault="00B07465" w:rsidP="00D46D45">
      <w:pPr>
        <w:ind w:right="-36"/>
        <w:rPr>
          <w:rFonts w:asciiTheme="minorHAnsi" w:hAnsiTheme="minorHAnsi"/>
          <w:sz w:val="18"/>
        </w:rPr>
      </w:pPr>
    </w:p>
    <w:p w14:paraId="106ACB03" w14:textId="09468527" w:rsidR="00D46D45" w:rsidRPr="002350CB" w:rsidRDefault="00D46D45" w:rsidP="00D46D45">
      <w:pPr>
        <w:tabs>
          <w:tab w:val="num" w:pos="156"/>
        </w:tabs>
        <w:ind w:left="156" w:right="54" w:hanging="468"/>
        <w:jc w:val="center"/>
        <w:rPr>
          <w:rFonts w:asciiTheme="minorHAnsi" w:hAnsiTheme="minorHAnsi"/>
          <w:b/>
          <w:sz w:val="20"/>
          <w:szCs w:val="20"/>
        </w:rPr>
      </w:pPr>
      <w:r w:rsidRPr="002350CB">
        <w:rPr>
          <w:rFonts w:asciiTheme="minorHAnsi" w:hAnsiTheme="minorHAnsi"/>
          <w:b/>
          <w:sz w:val="20"/>
          <w:szCs w:val="20"/>
        </w:rPr>
        <w:t xml:space="preserve">Head Judge’s instructions to </w:t>
      </w:r>
      <w:r w:rsidR="009051F3" w:rsidRPr="002350CB">
        <w:rPr>
          <w:rFonts w:asciiTheme="minorHAnsi" w:hAnsiTheme="minorHAnsi"/>
          <w:b/>
          <w:sz w:val="20"/>
          <w:szCs w:val="20"/>
        </w:rPr>
        <w:t>Decathlete</w:t>
      </w:r>
      <w:r w:rsidRPr="002350CB">
        <w:rPr>
          <w:rFonts w:asciiTheme="minorHAnsi" w:hAnsiTheme="minorHAnsi"/>
          <w:b/>
          <w:sz w:val="20"/>
          <w:szCs w:val="20"/>
        </w:rPr>
        <w:t xml:space="preserve"> before </w:t>
      </w:r>
      <w:r w:rsidRPr="002350CB">
        <w:rPr>
          <w:rFonts w:asciiTheme="minorHAnsi" w:hAnsiTheme="minorHAnsi"/>
          <w:b/>
          <w:sz w:val="20"/>
          <w:szCs w:val="20"/>
          <w:u w:val="single"/>
        </w:rPr>
        <w:t>prepared speech</w:t>
      </w:r>
      <w:r w:rsidRPr="002350CB">
        <w:rPr>
          <w:rFonts w:asciiTheme="minorHAnsi" w:hAnsiTheme="minorHAnsi"/>
          <w:b/>
          <w:sz w:val="20"/>
          <w:szCs w:val="20"/>
        </w:rPr>
        <w:t>:</w:t>
      </w:r>
    </w:p>
    <w:p w14:paraId="6BFAFDB1" w14:textId="77777777" w:rsidR="00D46D45" w:rsidRPr="002350CB" w:rsidRDefault="00D46D45" w:rsidP="00D46D45">
      <w:pPr>
        <w:tabs>
          <w:tab w:val="num" w:pos="156"/>
        </w:tabs>
        <w:rPr>
          <w:rFonts w:asciiTheme="minorHAnsi" w:hAnsiTheme="minorHAnsi"/>
          <w:b/>
          <w:sz w:val="20"/>
          <w:szCs w:val="20"/>
        </w:rPr>
      </w:pPr>
    </w:p>
    <w:p w14:paraId="16E353B5" w14:textId="77777777" w:rsidR="00D46D45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b/>
          <w:sz w:val="20"/>
          <w:szCs w:val="20"/>
        </w:rPr>
      </w:pPr>
      <w:r w:rsidRPr="002350CB">
        <w:rPr>
          <w:rFonts w:asciiTheme="minorHAnsi" w:hAnsiTheme="minorHAnsi"/>
          <w:b/>
          <w:sz w:val="20"/>
          <w:szCs w:val="20"/>
        </w:rPr>
        <w:t>“You will be presenting your prepared speech. This speech should be no less than 3 ½ minutes and no more than 4 minutes. When the Timer holds up the “0” time remaining card, you must stop immediately or receive a time penalty. The Timer will now give instructions regarding timing and will demonstrate the timing cards.”</w:t>
      </w:r>
    </w:p>
    <w:p w14:paraId="2A0F0984" w14:textId="77777777" w:rsidR="00D46D45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b/>
          <w:sz w:val="20"/>
          <w:szCs w:val="20"/>
        </w:rPr>
      </w:pPr>
    </w:p>
    <w:p w14:paraId="1DECE0BA" w14:textId="77777777" w:rsidR="00D46D45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i/>
          <w:sz w:val="20"/>
          <w:szCs w:val="20"/>
        </w:rPr>
      </w:pPr>
      <w:r w:rsidRPr="002350CB">
        <w:rPr>
          <w:rFonts w:asciiTheme="minorHAnsi" w:hAnsiTheme="minorHAnsi"/>
          <w:i/>
          <w:sz w:val="20"/>
          <w:szCs w:val="20"/>
        </w:rPr>
        <w:t>(Pause for Timer’s instructions.)</w:t>
      </w:r>
    </w:p>
    <w:p w14:paraId="2375F5E5" w14:textId="77777777" w:rsidR="00D46D45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b/>
          <w:i/>
          <w:sz w:val="20"/>
          <w:szCs w:val="20"/>
        </w:rPr>
      </w:pPr>
    </w:p>
    <w:p w14:paraId="57E6F054" w14:textId="519EB2C9" w:rsidR="002678B3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b/>
          <w:sz w:val="20"/>
          <w:szCs w:val="20"/>
        </w:rPr>
      </w:pPr>
      <w:r w:rsidRPr="002350CB">
        <w:rPr>
          <w:rFonts w:asciiTheme="minorHAnsi" w:hAnsiTheme="minorHAnsi"/>
          <w:b/>
          <w:sz w:val="20"/>
          <w:szCs w:val="20"/>
        </w:rPr>
        <w:t xml:space="preserve">“You may </w:t>
      </w:r>
      <w:r w:rsidR="00D11AE9">
        <w:rPr>
          <w:rFonts w:asciiTheme="minorHAnsi" w:hAnsiTheme="minorHAnsi"/>
          <w:b/>
          <w:sz w:val="20"/>
          <w:szCs w:val="20"/>
        </w:rPr>
        <w:t>start when you are ready</w:t>
      </w:r>
      <w:r w:rsidRPr="002350CB">
        <w:rPr>
          <w:rFonts w:asciiTheme="minorHAnsi" w:hAnsiTheme="minorHAnsi"/>
          <w:b/>
          <w:sz w:val="20"/>
          <w:szCs w:val="20"/>
        </w:rPr>
        <w:t>.”</w:t>
      </w:r>
    </w:p>
    <w:p w14:paraId="20A431A7" w14:textId="5611A5A3" w:rsidR="002678B3" w:rsidRPr="00A316CF" w:rsidRDefault="00D46D45" w:rsidP="00A316CF">
      <w:pPr>
        <w:tabs>
          <w:tab w:val="num" w:pos="156"/>
        </w:tabs>
        <w:jc w:val="both"/>
        <w:rPr>
          <w:rFonts w:asciiTheme="minorHAnsi" w:hAnsiTheme="minorHAnsi"/>
          <w:i/>
          <w:sz w:val="20"/>
          <w:szCs w:val="20"/>
        </w:rPr>
      </w:pPr>
      <w:r w:rsidRPr="002350CB">
        <w:rPr>
          <w:rFonts w:asciiTheme="minorHAnsi" w:hAnsiTheme="minorHAnsi"/>
          <w:i/>
          <w:sz w:val="20"/>
          <w:szCs w:val="20"/>
        </w:rPr>
        <w:t xml:space="preserve">(Timer begins stopwatch once student begins </w:t>
      </w:r>
      <w:r w:rsidR="00D11AE9">
        <w:rPr>
          <w:rFonts w:asciiTheme="minorHAnsi" w:hAnsiTheme="minorHAnsi"/>
          <w:i/>
          <w:sz w:val="20"/>
          <w:szCs w:val="20"/>
        </w:rPr>
        <w:t>their</w:t>
      </w:r>
      <w:r w:rsidRPr="002350CB">
        <w:rPr>
          <w:rFonts w:asciiTheme="minorHAnsi" w:hAnsiTheme="minorHAnsi"/>
          <w:i/>
          <w:sz w:val="20"/>
          <w:szCs w:val="20"/>
        </w:rPr>
        <w:t xml:space="preserve"> speech.)</w:t>
      </w:r>
    </w:p>
    <w:p w14:paraId="39EB536D" w14:textId="77777777" w:rsidR="002678B3" w:rsidRDefault="002678B3" w:rsidP="00D46D45">
      <w:pPr>
        <w:tabs>
          <w:tab w:val="num" w:pos="156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59253D6" w14:textId="7E0C5379" w:rsidR="00D46D45" w:rsidRPr="002350CB" w:rsidRDefault="00D46D45" w:rsidP="00D46D45">
      <w:pPr>
        <w:tabs>
          <w:tab w:val="num" w:pos="156"/>
        </w:tabs>
        <w:jc w:val="center"/>
        <w:rPr>
          <w:rFonts w:asciiTheme="minorHAnsi" w:hAnsiTheme="minorHAnsi"/>
          <w:b/>
          <w:i/>
          <w:sz w:val="20"/>
          <w:szCs w:val="20"/>
        </w:rPr>
      </w:pPr>
      <w:r w:rsidRPr="002350CB">
        <w:rPr>
          <w:rFonts w:asciiTheme="minorHAnsi" w:hAnsiTheme="minorHAnsi"/>
          <w:b/>
          <w:i/>
          <w:sz w:val="20"/>
          <w:szCs w:val="20"/>
        </w:rPr>
        <w:t xml:space="preserve">Head Judge’s instructions to </w:t>
      </w:r>
      <w:r w:rsidR="009051F3" w:rsidRPr="002350CB">
        <w:rPr>
          <w:rFonts w:asciiTheme="minorHAnsi" w:hAnsiTheme="minorHAnsi"/>
          <w:b/>
          <w:i/>
          <w:sz w:val="20"/>
          <w:szCs w:val="20"/>
        </w:rPr>
        <w:t>Decathlete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 before </w:t>
      </w:r>
      <w:r w:rsidRPr="002350CB">
        <w:rPr>
          <w:rFonts w:asciiTheme="minorHAnsi" w:hAnsiTheme="minorHAnsi"/>
          <w:b/>
          <w:i/>
          <w:sz w:val="20"/>
          <w:szCs w:val="20"/>
          <w:u w:val="single"/>
        </w:rPr>
        <w:t>impromptu speech</w:t>
      </w:r>
      <w:r w:rsidRPr="002350CB">
        <w:rPr>
          <w:rFonts w:asciiTheme="minorHAnsi" w:hAnsiTheme="minorHAnsi"/>
          <w:b/>
          <w:i/>
          <w:sz w:val="20"/>
          <w:szCs w:val="20"/>
        </w:rPr>
        <w:t>:</w:t>
      </w:r>
    </w:p>
    <w:p w14:paraId="19A71E33" w14:textId="77777777" w:rsidR="00D46D45" w:rsidRPr="002350CB" w:rsidRDefault="00D46D45" w:rsidP="00D46D45">
      <w:pPr>
        <w:tabs>
          <w:tab w:val="num" w:pos="156"/>
        </w:tabs>
        <w:rPr>
          <w:rFonts w:asciiTheme="minorHAnsi" w:hAnsiTheme="minorHAnsi"/>
          <w:b/>
          <w:sz w:val="20"/>
          <w:szCs w:val="20"/>
        </w:rPr>
      </w:pPr>
    </w:p>
    <w:p w14:paraId="301918F2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b/>
          <w:bCs/>
          <w:i/>
          <w:sz w:val="20"/>
          <w:szCs w:val="20"/>
        </w:rPr>
      </w:pPr>
      <w:r w:rsidRPr="00AA7FD8">
        <w:rPr>
          <w:rFonts w:asciiTheme="minorHAnsi" w:hAnsiTheme="minorHAnsi"/>
          <w:b/>
          <w:bCs/>
          <w:i/>
          <w:sz w:val="20"/>
          <w:szCs w:val="20"/>
        </w:rPr>
        <w:t>“You will now prepare and present your impromptu speech. The impromptu speech must be no less than 1 ½ minutes and no more than 2 minutes. The timer will be showing the same three timing cards. Would you like the timer to review the timing cards again?”</w:t>
      </w:r>
    </w:p>
    <w:p w14:paraId="4DDEBBE7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74DB6B66" w14:textId="1691DFBB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  <w:r w:rsidRPr="00AA7FD8">
        <w:rPr>
          <w:rFonts w:asciiTheme="minorHAnsi" w:hAnsiTheme="minorHAnsi"/>
          <w:i/>
          <w:sz w:val="20"/>
          <w:szCs w:val="20"/>
        </w:rPr>
        <w:t>(If student requests the timing instructions for the impromptu, pause for Timer’s instructions; otherwise, proceed.)</w:t>
      </w:r>
    </w:p>
    <w:p w14:paraId="20B42A22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63AB6191" w14:textId="5D037AE9" w:rsidR="00D46D45" w:rsidRPr="00AA7FD8" w:rsidRDefault="00954240" w:rsidP="00AA7FD8">
      <w:pPr>
        <w:tabs>
          <w:tab w:val="num" w:pos="156"/>
        </w:tabs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>“</w:t>
      </w:r>
      <w:r w:rsidR="00AA7FD8" w:rsidRPr="00AA7FD8">
        <w:rPr>
          <w:rFonts w:asciiTheme="minorHAnsi" w:hAnsiTheme="minorHAnsi"/>
          <w:b/>
          <w:bCs/>
          <w:i/>
          <w:sz w:val="20"/>
          <w:szCs w:val="20"/>
        </w:rPr>
        <w:t>A topic card with 3 impromptu topics is face down on that table</w:t>
      </w:r>
      <w:r w:rsidR="00AA7FD8" w:rsidRPr="00AA7FD8">
        <w:rPr>
          <w:rFonts w:asciiTheme="minorHAnsi" w:hAnsiTheme="minorHAnsi"/>
          <w:i/>
          <w:sz w:val="20"/>
          <w:szCs w:val="20"/>
        </w:rPr>
        <w:t xml:space="preserve"> (gesture toward table</w:t>
      </w:r>
      <w:r w:rsidR="00AA7FD8" w:rsidRPr="00AA7FD8">
        <w:rPr>
          <w:rFonts w:asciiTheme="minorHAnsi" w:hAnsiTheme="minorHAnsi"/>
          <w:b/>
          <w:bCs/>
          <w:i/>
          <w:sz w:val="20"/>
          <w:szCs w:val="20"/>
        </w:rPr>
        <w:t>). After I instruct you to begin preparing your impromptu, you should turn over the topic card. You will have 1 minute to choose a topic and prepare your speech. There are notecards and pencils if you wish to use them.</w:t>
      </w:r>
      <w:r>
        <w:rPr>
          <w:rFonts w:asciiTheme="minorHAnsi" w:hAnsiTheme="minorHAnsi"/>
          <w:b/>
          <w:bCs/>
          <w:i/>
          <w:sz w:val="20"/>
          <w:szCs w:val="20"/>
        </w:rPr>
        <w:t>”</w:t>
      </w:r>
    </w:p>
    <w:p w14:paraId="51FF69F5" w14:textId="4806B71D" w:rsid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7DC6DE51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b/>
          <w:bCs/>
          <w:i/>
          <w:sz w:val="20"/>
          <w:szCs w:val="20"/>
        </w:rPr>
      </w:pPr>
      <w:r w:rsidRPr="00AA7FD8">
        <w:rPr>
          <w:rFonts w:asciiTheme="minorHAnsi" w:hAnsiTheme="minorHAnsi"/>
          <w:b/>
          <w:bCs/>
          <w:i/>
          <w:sz w:val="20"/>
          <w:szCs w:val="20"/>
        </w:rPr>
        <w:t>“You may begin preparing your impromptu speech.”</w:t>
      </w:r>
    </w:p>
    <w:p w14:paraId="514BBA7E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613E515B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  <w:r w:rsidRPr="00AA7FD8">
        <w:rPr>
          <w:rFonts w:asciiTheme="minorHAnsi" w:hAnsiTheme="minorHAnsi"/>
          <w:i/>
          <w:sz w:val="20"/>
          <w:szCs w:val="20"/>
        </w:rPr>
        <w:t>(Wait one minute until Timer calls time)</w:t>
      </w:r>
    </w:p>
    <w:p w14:paraId="2EC40B3E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31F014AD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b/>
          <w:bCs/>
          <w:i/>
          <w:sz w:val="20"/>
          <w:szCs w:val="20"/>
        </w:rPr>
      </w:pPr>
      <w:r w:rsidRPr="00AA7FD8">
        <w:rPr>
          <w:rFonts w:asciiTheme="minorHAnsi" w:hAnsiTheme="minorHAnsi"/>
          <w:b/>
          <w:bCs/>
          <w:i/>
          <w:sz w:val="20"/>
          <w:szCs w:val="20"/>
        </w:rPr>
        <w:t>“Please hand me the topic card and indicate the topic you have chosen.”</w:t>
      </w:r>
    </w:p>
    <w:p w14:paraId="625611CE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1AF5E753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  <w:r w:rsidRPr="00AA7FD8">
        <w:rPr>
          <w:rFonts w:asciiTheme="minorHAnsi" w:hAnsiTheme="minorHAnsi"/>
          <w:i/>
          <w:sz w:val="20"/>
          <w:szCs w:val="20"/>
        </w:rPr>
        <w:t>(Pause while student indicates topic.)</w:t>
      </w:r>
    </w:p>
    <w:p w14:paraId="66B82CAC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4296B44D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b/>
          <w:bCs/>
          <w:i/>
          <w:sz w:val="20"/>
          <w:szCs w:val="20"/>
        </w:rPr>
      </w:pPr>
      <w:r w:rsidRPr="00AA7FD8">
        <w:rPr>
          <w:rFonts w:asciiTheme="minorHAnsi" w:hAnsiTheme="minorHAnsi"/>
          <w:b/>
          <w:bCs/>
          <w:i/>
          <w:sz w:val="20"/>
          <w:szCs w:val="20"/>
        </w:rPr>
        <w:t>“You may now begin your impromptu speech.”</w:t>
      </w:r>
    </w:p>
    <w:p w14:paraId="2A8FC471" w14:textId="77777777" w:rsidR="00AA7FD8" w:rsidRPr="00AA7FD8" w:rsidRDefault="00AA7FD8" w:rsidP="00AA7FD8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4FF05529" w14:textId="6743ACFB" w:rsidR="00AA7FD8" w:rsidRDefault="00AA7FD8" w:rsidP="00A316CF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  <w:r w:rsidRPr="00AA7FD8">
        <w:rPr>
          <w:rFonts w:asciiTheme="minorHAnsi" w:hAnsiTheme="minorHAnsi"/>
          <w:i/>
          <w:sz w:val="20"/>
          <w:szCs w:val="20"/>
        </w:rPr>
        <w:t>(Timer begins stopwatch once student begins their speech.)</w:t>
      </w:r>
    </w:p>
    <w:p w14:paraId="2A500515" w14:textId="77777777" w:rsidR="00A316CF" w:rsidRPr="00A316CF" w:rsidRDefault="00A316CF" w:rsidP="00A316CF">
      <w:pPr>
        <w:tabs>
          <w:tab w:val="num" w:pos="156"/>
        </w:tabs>
        <w:rPr>
          <w:rFonts w:asciiTheme="minorHAnsi" w:hAnsiTheme="minorHAnsi"/>
          <w:i/>
          <w:sz w:val="20"/>
          <w:szCs w:val="20"/>
        </w:rPr>
      </w:pPr>
    </w:p>
    <w:p w14:paraId="56317248" w14:textId="7540BF1B" w:rsidR="00D46D45" w:rsidRPr="002350CB" w:rsidRDefault="003B74FB" w:rsidP="00D46D45">
      <w:pPr>
        <w:tabs>
          <w:tab w:val="num" w:pos="156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Timer</w:t>
      </w:r>
      <w:r w:rsidR="00D46D45" w:rsidRPr="002350CB">
        <w:rPr>
          <w:rFonts w:asciiTheme="minorHAnsi" w:hAnsiTheme="minorHAnsi"/>
          <w:b/>
          <w:sz w:val="20"/>
          <w:szCs w:val="20"/>
        </w:rPr>
        <w:t xml:space="preserve">’s instructions to </w:t>
      </w:r>
      <w:r w:rsidR="009051F3" w:rsidRPr="002350CB">
        <w:rPr>
          <w:rFonts w:asciiTheme="minorHAnsi" w:hAnsiTheme="minorHAnsi"/>
          <w:b/>
          <w:sz w:val="20"/>
          <w:szCs w:val="20"/>
        </w:rPr>
        <w:t>Decathlete</w:t>
      </w:r>
      <w:r w:rsidR="00D46D45" w:rsidRPr="002350CB">
        <w:rPr>
          <w:rFonts w:asciiTheme="minorHAnsi" w:hAnsiTheme="minorHAnsi"/>
          <w:b/>
          <w:sz w:val="20"/>
          <w:szCs w:val="20"/>
        </w:rPr>
        <w:t xml:space="preserve"> before </w:t>
      </w:r>
      <w:r w:rsidR="00D46D45" w:rsidRPr="002350CB">
        <w:rPr>
          <w:rFonts w:asciiTheme="minorHAnsi" w:hAnsiTheme="minorHAnsi"/>
          <w:b/>
          <w:sz w:val="20"/>
          <w:szCs w:val="20"/>
          <w:u w:val="single"/>
        </w:rPr>
        <w:t>prepared speech</w:t>
      </w:r>
      <w:r w:rsidR="00D46D45" w:rsidRPr="002350CB">
        <w:rPr>
          <w:rFonts w:asciiTheme="minorHAnsi" w:hAnsiTheme="minorHAnsi"/>
          <w:b/>
          <w:sz w:val="20"/>
          <w:szCs w:val="20"/>
        </w:rPr>
        <w:t>:</w:t>
      </w:r>
    </w:p>
    <w:p w14:paraId="6E45942C" w14:textId="77777777" w:rsidR="00D46D45" w:rsidRPr="002350CB" w:rsidRDefault="00D46D45" w:rsidP="00D46D45">
      <w:pPr>
        <w:tabs>
          <w:tab w:val="num" w:pos="156"/>
        </w:tabs>
        <w:rPr>
          <w:rFonts w:asciiTheme="minorHAnsi" w:hAnsiTheme="minorHAnsi"/>
          <w:b/>
          <w:i/>
          <w:sz w:val="20"/>
          <w:szCs w:val="20"/>
        </w:rPr>
      </w:pPr>
    </w:p>
    <w:p w14:paraId="342BAECE" w14:textId="504112CE" w:rsidR="00D46D45" w:rsidRPr="002350CB" w:rsidRDefault="00D46D45" w:rsidP="00907F5D">
      <w:pPr>
        <w:tabs>
          <w:tab w:val="num" w:pos="156"/>
        </w:tabs>
        <w:jc w:val="both"/>
        <w:rPr>
          <w:rFonts w:asciiTheme="minorHAnsi" w:hAnsiTheme="minorHAnsi"/>
          <w:b/>
          <w:i/>
          <w:sz w:val="20"/>
          <w:szCs w:val="20"/>
        </w:rPr>
      </w:pPr>
      <w:r w:rsidRPr="002350CB">
        <w:rPr>
          <w:rFonts w:asciiTheme="minorHAnsi" w:hAnsiTheme="minorHAnsi"/>
          <w:b/>
          <w:i/>
          <w:sz w:val="20"/>
          <w:szCs w:val="20"/>
        </w:rPr>
        <w:t>Remember: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A prepared speech is “in </w:t>
      </w:r>
      <w:r w:rsidR="00907F5D" w:rsidRPr="002350CB">
        <w:rPr>
          <w:rFonts w:asciiTheme="minorHAnsi" w:hAnsiTheme="minorHAnsi"/>
          <w:b/>
          <w:i/>
          <w:sz w:val="20"/>
          <w:szCs w:val="20"/>
        </w:rPr>
        <w:t xml:space="preserve">time” if you speak between 3 ½ </w:t>
      </w:r>
      <w:r w:rsidRPr="002350CB">
        <w:rPr>
          <w:rFonts w:asciiTheme="minorHAnsi" w:hAnsiTheme="minorHAnsi"/>
          <w:b/>
          <w:i/>
          <w:sz w:val="20"/>
          <w:szCs w:val="20"/>
        </w:rPr>
        <w:t>and 4 minutes.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After you have spoken for three minutes, I will hold up the 1</w:t>
      </w:r>
      <w:r w:rsidR="00A316CF">
        <w:rPr>
          <w:rFonts w:asciiTheme="minorHAnsi" w:hAnsiTheme="minorHAnsi"/>
          <w:b/>
          <w:i/>
          <w:sz w:val="20"/>
          <w:szCs w:val="20"/>
        </w:rPr>
        <w:t>-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minute card, </w:t>
      </w:r>
      <w:r w:rsidRPr="002350CB">
        <w:rPr>
          <w:rFonts w:asciiTheme="minorHAnsi" w:hAnsiTheme="minorHAnsi"/>
          <w:i/>
          <w:sz w:val="20"/>
          <w:szCs w:val="20"/>
        </w:rPr>
        <w:t xml:space="preserve">(show the student the card) </w:t>
      </w:r>
      <w:r w:rsidR="00907F5D" w:rsidRPr="002350CB">
        <w:rPr>
          <w:rFonts w:asciiTheme="minorHAnsi" w:hAnsiTheme="minorHAnsi"/>
          <w:b/>
          <w:i/>
          <w:sz w:val="20"/>
          <w:szCs w:val="20"/>
        </w:rPr>
        <w:t xml:space="preserve">meaning </w:t>
      </w:r>
      <w:r w:rsidRPr="002350CB">
        <w:rPr>
          <w:rFonts w:asciiTheme="minorHAnsi" w:hAnsiTheme="minorHAnsi"/>
          <w:b/>
          <w:i/>
          <w:sz w:val="20"/>
          <w:szCs w:val="20"/>
        </w:rPr>
        <w:t>you have 1 minute left to speak. After you have spoken for 3 ½ minutes, I will hold up the 30</w:t>
      </w:r>
      <w:r w:rsidR="00A316CF">
        <w:rPr>
          <w:rFonts w:asciiTheme="minorHAnsi" w:hAnsiTheme="minorHAnsi"/>
          <w:b/>
          <w:i/>
          <w:sz w:val="20"/>
          <w:szCs w:val="20"/>
        </w:rPr>
        <w:t>-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second card, </w:t>
      </w:r>
      <w:r w:rsidR="000675AB" w:rsidRPr="002350CB">
        <w:rPr>
          <w:rFonts w:asciiTheme="minorHAnsi" w:hAnsiTheme="minorHAnsi"/>
          <w:i/>
          <w:sz w:val="20"/>
          <w:szCs w:val="20"/>
        </w:rPr>
        <w:t xml:space="preserve">(show the student the </w:t>
      </w:r>
      <w:r w:rsidRPr="002350CB">
        <w:rPr>
          <w:rFonts w:asciiTheme="minorHAnsi" w:hAnsiTheme="minorHAnsi"/>
          <w:i/>
          <w:sz w:val="20"/>
          <w:szCs w:val="20"/>
        </w:rPr>
        <w:t xml:space="preserve">card) </w:t>
      </w:r>
      <w:r w:rsidRPr="002350CB">
        <w:rPr>
          <w:rFonts w:asciiTheme="minorHAnsi" w:hAnsiTheme="minorHAnsi"/>
          <w:b/>
          <w:i/>
          <w:sz w:val="20"/>
          <w:szCs w:val="20"/>
        </w:rPr>
        <w:t>meaning you have spoken 3 ½ minutes and still have 30 seconds left</w:t>
      </w:r>
      <w:r w:rsidR="00A316CF">
        <w:rPr>
          <w:rFonts w:asciiTheme="minorHAnsi" w:hAnsiTheme="minorHAnsi"/>
          <w:b/>
          <w:i/>
          <w:sz w:val="20"/>
          <w:szCs w:val="20"/>
        </w:rPr>
        <w:t xml:space="preserve"> if you need them</w:t>
      </w:r>
      <w:r w:rsidRPr="002350CB">
        <w:rPr>
          <w:rFonts w:asciiTheme="minorHAnsi" w:hAnsiTheme="minorHAnsi"/>
          <w:b/>
          <w:i/>
          <w:sz w:val="20"/>
          <w:szCs w:val="20"/>
        </w:rPr>
        <w:t>.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After you have spoken</w:t>
      </w:r>
      <w:r w:rsidR="00A316CF">
        <w:rPr>
          <w:rFonts w:asciiTheme="minorHAnsi" w:hAnsiTheme="minorHAnsi"/>
          <w:b/>
          <w:i/>
          <w:sz w:val="20"/>
          <w:szCs w:val="20"/>
        </w:rPr>
        <w:t xml:space="preserve"> for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 4 minutes, I will hold up th</w:t>
      </w:r>
      <w:r w:rsidR="00907F5D" w:rsidRPr="002350CB">
        <w:rPr>
          <w:rFonts w:asciiTheme="minorHAnsi" w:hAnsiTheme="minorHAnsi"/>
          <w:b/>
          <w:i/>
          <w:sz w:val="20"/>
          <w:szCs w:val="20"/>
        </w:rPr>
        <w:t xml:space="preserve">e 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“0” card, </w:t>
      </w:r>
      <w:r w:rsidRPr="002350CB">
        <w:rPr>
          <w:rFonts w:asciiTheme="minorHAnsi" w:hAnsiTheme="minorHAnsi"/>
          <w:i/>
          <w:sz w:val="20"/>
          <w:szCs w:val="20"/>
        </w:rPr>
        <w:t xml:space="preserve">(show the student the card) </w:t>
      </w:r>
      <w:r w:rsidRPr="002350CB">
        <w:rPr>
          <w:rFonts w:asciiTheme="minorHAnsi" w:hAnsiTheme="minorHAnsi"/>
          <w:b/>
          <w:i/>
          <w:sz w:val="20"/>
          <w:szCs w:val="20"/>
        </w:rPr>
        <w:t>meaning time is up</w:t>
      </w:r>
      <w:bookmarkStart w:id="2" w:name="_Hlk130977691"/>
      <w:r w:rsidRPr="002350CB">
        <w:rPr>
          <w:rFonts w:asciiTheme="minorHAnsi" w:hAnsiTheme="minorHAnsi"/>
          <w:b/>
          <w:i/>
          <w:sz w:val="20"/>
          <w:szCs w:val="20"/>
        </w:rPr>
        <w:t>.</w:t>
      </w:r>
      <w:r w:rsidR="00A316CF">
        <w:rPr>
          <w:rFonts w:asciiTheme="minorHAnsi" w:hAnsiTheme="minorHAnsi"/>
          <w:b/>
          <w:i/>
          <w:sz w:val="20"/>
          <w:szCs w:val="20"/>
        </w:rPr>
        <w:t xml:space="preserve"> I will not say “stop,” but you have no grace period and will be penalized if you continue</w:t>
      </w:r>
      <w:r w:rsidRPr="002350CB">
        <w:rPr>
          <w:rFonts w:asciiTheme="minorHAnsi" w:hAnsiTheme="minorHAnsi"/>
          <w:b/>
          <w:i/>
          <w:sz w:val="20"/>
          <w:szCs w:val="20"/>
        </w:rPr>
        <w:t>.</w:t>
      </w:r>
      <w:bookmarkEnd w:id="2"/>
    </w:p>
    <w:p w14:paraId="42509D3D" w14:textId="77777777" w:rsidR="00D46D45" w:rsidRPr="002350CB" w:rsidRDefault="00D46D45" w:rsidP="00D46D45">
      <w:pPr>
        <w:tabs>
          <w:tab w:val="num" w:pos="156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30C664" w14:textId="0502C3A9" w:rsidR="00D46D45" w:rsidRPr="002350CB" w:rsidRDefault="003B74FB" w:rsidP="00D46D45">
      <w:pPr>
        <w:tabs>
          <w:tab w:val="num" w:pos="156"/>
        </w:tabs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Timer</w:t>
      </w:r>
      <w:r w:rsidR="00D46D45" w:rsidRPr="002350CB">
        <w:rPr>
          <w:rFonts w:asciiTheme="minorHAnsi" w:hAnsiTheme="minorHAnsi"/>
          <w:b/>
          <w:sz w:val="20"/>
          <w:szCs w:val="20"/>
        </w:rPr>
        <w:t xml:space="preserve">’s instructions to </w:t>
      </w:r>
      <w:r w:rsidR="009051F3" w:rsidRPr="002350CB">
        <w:rPr>
          <w:rFonts w:asciiTheme="minorHAnsi" w:hAnsiTheme="minorHAnsi"/>
          <w:b/>
          <w:sz w:val="20"/>
          <w:szCs w:val="20"/>
        </w:rPr>
        <w:t>Decathlete</w:t>
      </w:r>
      <w:r w:rsidR="00D46D45" w:rsidRPr="002350CB">
        <w:rPr>
          <w:rFonts w:asciiTheme="minorHAnsi" w:hAnsiTheme="minorHAnsi"/>
          <w:b/>
          <w:sz w:val="20"/>
          <w:szCs w:val="20"/>
        </w:rPr>
        <w:t xml:space="preserve"> before </w:t>
      </w:r>
      <w:r w:rsidR="00D46D45" w:rsidRPr="002350CB">
        <w:rPr>
          <w:rFonts w:asciiTheme="minorHAnsi" w:hAnsiTheme="minorHAnsi"/>
          <w:b/>
          <w:sz w:val="20"/>
          <w:szCs w:val="20"/>
          <w:u w:val="single"/>
        </w:rPr>
        <w:t>impromptu speech</w:t>
      </w:r>
      <w:r w:rsidR="00D46D45" w:rsidRPr="002350CB">
        <w:rPr>
          <w:rFonts w:asciiTheme="minorHAnsi" w:hAnsiTheme="minorHAnsi"/>
          <w:b/>
          <w:sz w:val="20"/>
          <w:szCs w:val="20"/>
        </w:rPr>
        <w:t>:</w:t>
      </w:r>
    </w:p>
    <w:p w14:paraId="6DCCFE5A" w14:textId="77777777" w:rsidR="00D46D45" w:rsidRPr="002350CB" w:rsidRDefault="00D46D45" w:rsidP="00D46D45">
      <w:pPr>
        <w:tabs>
          <w:tab w:val="num" w:pos="156"/>
        </w:tabs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40CAEC57" w14:textId="71C5CDD4" w:rsidR="00D46D45" w:rsidRPr="00A316CF" w:rsidRDefault="00D46D45" w:rsidP="00A316CF">
      <w:pPr>
        <w:tabs>
          <w:tab w:val="num" w:pos="156"/>
        </w:tabs>
        <w:rPr>
          <w:rFonts w:asciiTheme="minorHAnsi" w:hAnsiTheme="minorHAnsi"/>
          <w:b/>
          <w:i/>
          <w:sz w:val="20"/>
          <w:szCs w:val="20"/>
        </w:rPr>
        <w:sectPr w:rsidR="00D46D45" w:rsidRPr="00A316CF" w:rsidSect="001D10DB">
          <w:type w:val="nextColumn"/>
          <w:pgSz w:w="12240" w:h="15840" w:code="1"/>
          <w:pgMar w:top="864" w:right="1296" w:bottom="864" w:left="1440" w:header="576" w:footer="576" w:gutter="0"/>
          <w:cols w:space="720"/>
        </w:sectPr>
      </w:pPr>
      <w:r w:rsidRPr="002350CB">
        <w:rPr>
          <w:rFonts w:asciiTheme="minorHAnsi" w:hAnsiTheme="minorHAnsi"/>
          <w:b/>
          <w:i/>
          <w:sz w:val="20"/>
          <w:szCs w:val="20"/>
        </w:rPr>
        <w:t>Remember: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An impromptu speech is “in time” if you speak between 1½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and 2 minutes.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After you have spoken for one minute, I will hold up the 1</w:t>
      </w:r>
      <w:r w:rsidR="00A316CF">
        <w:rPr>
          <w:rFonts w:asciiTheme="minorHAnsi" w:hAnsiTheme="minorHAnsi"/>
          <w:b/>
          <w:i/>
          <w:sz w:val="20"/>
          <w:szCs w:val="20"/>
        </w:rPr>
        <w:t>-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minute card, </w:t>
      </w:r>
      <w:r w:rsidRPr="002350CB">
        <w:rPr>
          <w:rFonts w:asciiTheme="minorHAnsi" w:hAnsiTheme="minorHAnsi"/>
          <w:i/>
          <w:sz w:val="20"/>
          <w:szCs w:val="20"/>
        </w:rPr>
        <w:t xml:space="preserve">(show the student the card) </w:t>
      </w:r>
      <w:r w:rsidRPr="002350CB">
        <w:rPr>
          <w:rFonts w:asciiTheme="minorHAnsi" w:hAnsiTheme="minorHAnsi"/>
          <w:b/>
          <w:i/>
          <w:sz w:val="20"/>
          <w:szCs w:val="20"/>
        </w:rPr>
        <w:t>meaning you have 1 minute left to speak.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>After you have spoken for 1 ½ minutes, I will hold up the 30</w:t>
      </w:r>
      <w:r w:rsidR="00A316CF">
        <w:rPr>
          <w:rFonts w:asciiTheme="minorHAnsi" w:hAnsiTheme="minorHAnsi"/>
          <w:b/>
          <w:i/>
          <w:sz w:val="20"/>
          <w:szCs w:val="20"/>
        </w:rPr>
        <w:t>-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second card, </w:t>
      </w:r>
      <w:r w:rsidRPr="002350CB">
        <w:rPr>
          <w:rFonts w:asciiTheme="minorHAnsi" w:hAnsiTheme="minorHAnsi"/>
          <w:i/>
          <w:sz w:val="20"/>
          <w:szCs w:val="20"/>
        </w:rPr>
        <w:t xml:space="preserve">(show the student the card) </w:t>
      </w:r>
      <w:r w:rsidRPr="002350CB">
        <w:rPr>
          <w:rFonts w:asciiTheme="minorHAnsi" w:hAnsiTheme="minorHAnsi"/>
          <w:b/>
          <w:i/>
          <w:sz w:val="20"/>
          <w:szCs w:val="20"/>
        </w:rPr>
        <w:t>meaning you have spoken 1 ½ minutes and still have 30 seconds left</w:t>
      </w:r>
      <w:r w:rsidR="00A316CF">
        <w:rPr>
          <w:rFonts w:asciiTheme="minorHAnsi" w:hAnsiTheme="minorHAnsi"/>
          <w:b/>
          <w:i/>
          <w:sz w:val="20"/>
          <w:szCs w:val="20"/>
        </w:rPr>
        <w:t xml:space="preserve"> if you need them</w:t>
      </w:r>
      <w:r w:rsidRPr="002350CB">
        <w:rPr>
          <w:rFonts w:asciiTheme="minorHAnsi" w:hAnsiTheme="minorHAnsi"/>
          <w:b/>
          <w:i/>
          <w:sz w:val="20"/>
          <w:szCs w:val="20"/>
        </w:rPr>
        <w:t>.</w:t>
      </w:r>
      <w:r w:rsidR="002F7D0E" w:rsidRPr="002350CB">
        <w:rPr>
          <w:rFonts w:asciiTheme="minorHAnsi" w:hAnsiTheme="minorHAnsi"/>
          <w:b/>
          <w:i/>
          <w:sz w:val="20"/>
          <w:szCs w:val="20"/>
        </w:rPr>
        <w:t xml:space="preserve"> 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After you have spoken </w:t>
      </w:r>
      <w:r w:rsidR="00A316CF">
        <w:rPr>
          <w:rFonts w:asciiTheme="minorHAnsi" w:hAnsiTheme="minorHAnsi"/>
          <w:b/>
          <w:i/>
          <w:sz w:val="20"/>
          <w:szCs w:val="20"/>
        </w:rPr>
        <w:t xml:space="preserve">for </w:t>
      </w:r>
      <w:r w:rsidRPr="002350CB">
        <w:rPr>
          <w:rFonts w:asciiTheme="minorHAnsi" w:hAnsiTheme="minorHAnsi"/>
          <w:b/>
          <w:i/>
          <w:sz w:val="20"/>
          <w:szCs w:val="20"/>
        </w:rPr>
        <w:t xml:space="preserve">2 minutes, I will hold up the “0” card, </w:t>
      </w:r>
      <w:r w:rsidRPr="002350CB">
        <w:rPr>
          <w:rFonts w:asciiTheme="minorHAnsi" w:hAnsiTheme="minorHAnsi"/>
          <w:i/>
          <w:sz w:val="20"/>
          <w:szCs w:val="20"/>
        </w:rPr>
        <w:t xml:space="preserve">(show the student the card) </w:t>
      </w:r>
      <w:r w:rsidRPr="002350CB">
        <w:rPr>
          <w:rFonts w:asciiTheme="minorHAnsi" w:hAnsiTheme="minorHAnsi"/>
          <w:b/>
          <w:i/>
          <w:sz w:val="20"/>
          <w:szCs w:val="20"/>
        </w:rPr>
        <w:t>meaning time is up.</w:t>
      </w:r>
      <w:r w:rsidR="00A316CF" w:rsidRPr="00A316CF">
        <w:rPr>
          <w:rFonts w:asciiTheme="minorHAnsi" w:hAnsiTheme="minorHAnsi"/>
          <w:b/>
          <w:i/>
          <w:sz w:val="20"/>
          <w:szCs w:val="20"/>
        </w:rPr>
        <w:t xml:space="preserve"> I will not say “stop,” but you have no grace period and will be penalized if you continue</w:t>
      </w:r>
      <w:r w:rsidR="00A316CF" w:rsidRPr="002678B3">
        <w:rPr>
          <w:rFonts w:asciiTheme="minorHAnsi" w:hAnsiTheme="minorHAnsi"/>
          <w:b/>
          <w:i/>
          <w:sz w:val="20"/>
          <w:szCs w:val="20"/>
        </w:rPr>
        <w:t>.</w:t>
      </w:r>
      <w:r w:rsidRPr="002678B3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A316CF" w:rsidRPr="002678B3">
        <w:rPr>
          <w:rFonts w:asciiTheme="minorHAnsi" w:hAnsiTheme="minorHAnsi"/>
          <w:i/>
          <w:sz w:val="20"/>
          <w:szCs w:val="20"/>
        </w:rPr>
        <w:t>(As soon as the student turns over the impromptu card, begin timing the one-minute prep time. After one minute has elapsed, announce: “Time.”)</w:t>
      </w:r>
    </w:p>
    <w:p w14:paraId="5AB72FD2" w14:textId="77777777" w:rsidR="00B07465" w:rsidRPr="002350CB" w:rsidRDefault="00B07465" w:rsidP="00B07465">
      <w:pPr>
        <w:pStyle w:val="Title"/>
        <w:rPr>
          <w:rFonts w:asciiTheme="minorHAnsi" w:hAnsiTheme="minorHAnsi"/>
          <w:sz w:val="36"/>
        </w:rPr>
      </w:pPr>
      <w:r w:rsidRPr="002350CB">
        <w:rPr>
          <w:rFonts w:asciiTheme="minorHAnsi" w:hAnsiTheme="minorHAnsi"/>
          <w:sz w:val="36"/>
        </w:rPr>
        <w:lastRenderedPageBreak/>
        <w:t>TIME FORMAT AND ROOM SETUP</w:t>
      </w:r>
    </w:p>
    <w:p w14:paraId="40B2759D" w14:textId="2B11FDFB" w:rsidR="00B07465" w:rsidRPr="002350CB" w:rsidRDefault="00D3061E" w:rsidP="00B07465">
      <w:pPr>
        <w:tabs>
          <w:tab w:val="left" w:pos="450"/>
        </w:tabs>
        <w:ind w:right="54"/>
        <w:rPr>
          <w:rFonts w:asciiTheme="minorHAnsi" w:hAnsiTheme="minorHAnsi"/>
        </w:rPr>
      </w:pPr>
      <w:r w:rsidRPr="002350C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9787A0" wp14:editId="0AA73AC6">
                <wp:simplePos x="0" y="0"/>
                <wp:positionH relativeFrom="column">
                  <wp:posOffset>3126219</wp:posOffset>
                </wp:positionH>
                <wp:positionV relativeFrom="paragraph">
                  <wp:posOffset>117371</wp:posOffset>
                </wp:positionV>
                <wp:extent cx="3099747" cy="3261815"/>
                <wp:effectExtent l="19050" t="19050" r="24765" b="15240"/>
                <wp:wrapNone/>
                <wp:docPr id="499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9747" cy="326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D6D07" w14:textId="77777777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138C5CEB" w14:textId="77777777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0AD55FC4" w14:textId="7297EE48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REVIEW USAD </w:t>
                            </w:r>
                            <w:r w:rsidR="000A005D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SPEECH</w:t>
                            </w:r>
                            <w:r w:rsidRPr="003904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JUDGE SCHEDULE.</w:t>
                            </w:r>
                          </w:p>
                          <w:p w14:paraId="36C7A51D" w14:textId="77777777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24162B3E" w14:textId="77777777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</w:p>
                          <w:p w14:paraId="0185BDF9" w14:textId="77777777" w:rsidR="009D3AA8" w:rsidRPr="00390432" w:rsidRDefault="009D3AA8" w:rsidP="0035525D">
                            <w:pPr>
                              <w:ind w:left="312" w:right="545"/>
                              <w:jc w:val="center"/>
                              <w:rPr>
                                <w:rFonts w:asciiTheme="minorHAnsi" w:hAnsiTheme="minorHAnsi"/>
                                <w:i/>
                                <w:highlight w:val="yellow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To be presented during the Speech Judge Orientation.</w:t>
                            </w:r>
                          </w:p>
                          <w:p w14:paraId="02D5A1C6" w14:textId="77777777" w:rsidR="009D3AA8" w:rsidRPr="00390432" w:rsidRDefault="009D3AA8" w:rsidP="00AC5C6B">
                            <w:pPr>
                              <w:ind w:left="312" w:right="545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787A0" id="_x0000_t202" coordsize="21600,21600" o:spt="202" path="m,l,21600r21600,l21600,xe">
                <v:stroke joinstyle="miter"/>
                <v:path gradientshapeok="t" o:connecttype="rect"/>
              </v:shapetype>
              <v:shape id="Text Box 485" o:spid="_x0000_s1026" type="#_x0000_t202" style="position:absolute;margin-left:246.15pt;margin-top:9.25pt;width:244.05pt;height:256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" strokeweight="2.25pt">
                <v:textbox>
                  <w:txbxContent>
                    <w:p w14:paraId="143D6D07" w14:textId="77777777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138C5CEB" w14:textId="77777777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0AD55FC4" w14:textId="7297EE48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90432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REVIEW USAD </w:t>
                      </w:r>
                      <w:r w:rsidR="000A005D">
                        <w:rPr>
                          <w:rFonts w:asciiTheme="minorHAnsi" w:hAnsiTheme="minorHAnsi"/>
                          <w:b/>
                          <w:sz w:val="28"/>
                        </w:rPr>
                        <w:t>SPEECH</w:t>
                      </w:r>
                      <w:r w:rsidRPr="00390432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JUDGE SCHEDULE.</w:t>
                      </w:r>
                    </w:p>
                    <w:p w14:paraId="36C7A51D" w14:textId="77777777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24162B3E" w14:textId="77777777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</w:p>
                    <w:p w14:paraId="0185BDF9" w14:textId="77777777" w:rsidR="009D3AA8" w:rsidRPr="00390432" w:rsidRDefault="009D3AA8" w:rsidP="0035525D">
                      <w:pPr>
                        <w:ind w:left="312" w:right="545"/>
                        <w:jc w:val="center"/>
                        <w:rPr>
                          <w:rFonts w:asciiTheme="minorHAnsi" w:hAnsiTheme="minorHAnsi"/>
                          <w:i/>
                          <w:highlight w:val="yellow"/>
                        </w:rPr>
                      </w:pPr>
                      <w:r w:rsidRPr="00390432">
                        <w:rPr>
                          <w:rFonts w:asciiTheme="minorHAnsi" w:hAnsiTheme="minorHAnsi"/>
                          <w:b/>
                          <w:sz w:val="28"/>
                        </w:rPr>
                        <w:t>To be presented during the Speech Judge Orientation.</w:t>
                      </w:r>
                    </w:p>
                    <w:p w14:paraId="02D5A1C6" w14:textId="77777777" w:rsidR="009D3AA8" w:rsidRPr="00390432" w:rsidRDefault="009D3AA8" w:rsidP="00AC5C6B">
                      <w:pPr>
                        <w:ind w:left="312" w:right="545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50CB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17CD06A" wp14:editId="341654B9">
                <wp:simplePos x="0" y="0"/>
                <wp:positionH relativeFrom="column">
                  <wp:posOffset>-32385</wp:posOffset>
                </wp:positionH>
                <wp:positionV relativeFrom="paragraph">
                  <wp:posOffset>120015</wp:posOffset>
                </wp:positionV>
                <wp:extent cx="4561205" cy="3271520"/>
                <wp:effectExtent l="0" t="0" r="36195" b="30480"/>
                <wp:wrapNone/>
                <wp:docPr id="498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1205" cy="327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B3151" w14:textId="2B879357" w:rsidR="009D3AA8" w:rsidRPr="00390432" w:rsidRDefault="00390432" w:rsidP="00390432">
                            <w:pPr>
                              <w:tabs>
                                <w:tab w:val="right" w:leader="dot" w:pos="4320"/>
                              </w:tabs>
                              <w:spacing w:before="120"/>
                              <w:ind w:right="43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TIME FORMAT</w:t>
                            </w:r>
                          </w:p>
                          <w:p w14:paraId="310DF0D8" w14:textId="5FEF8F77" w:rsidR="009D3AA8" w:rsidRPr="001E1F85" w:rsidRDefault="00390432" w:rsidP="001E1F85">
                            <w:pPr>
                              <w:tabs>
                                <w:tab w:val="right" w:leader="dot" w:pos="4320"/>
                              </w:tabs>
                              <w:ind w:right="38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Time allotted each </w:t>
                            </w:r>
                            <w:r w:rsidR="009051F3" w:rsidRPr="00390432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Decathlete</w:t>
                            </w:r>
                          </w:p>
                          <w:p w14:paraId="7EDD6190" w14:textId="2D00B28C" w:rsidR="009D3AA8" w:rsidRPr="00390432" w:rsidRDefault="00390432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Time for introductions and 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review of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procedures (script)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35 seconds</w:t>
                            </w:r>
                          </w:p>
                          <w:p w14:paraId="0DF4BC04" w14:textId="77777777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Prepared Speech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4 minutes</w:t>
                            </w:r>
                          </w:p>
                          <w:p w14:paraId="00DD8BBF" w14:textId="367120B6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Transition to and from Impromptu </w:t>
                            </w:r>
                            <w:r w:rsid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table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20 seconds</w:t>
                            </w:r>
                          </w:p>
                          <w:p w14:paraId="4E46CAE5" w14:textId="77777777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Select &amp; Prepare Impromptu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1 minute</w:t>
                            </w:r>
                          </w:p>
                          <w:p w14:paraId="0CE288FD" w14:textId="77777777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Impromptu Speech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2 minutes</w:t>
                            </w:r>
                          </w:p>
                          <w:p w14:paraId="69AE1006" w14:textId="08032B8A" w:rsidR="009D3AA8" w:rsidRPr="00390432" w:rsidRDefault="007C2A3A" w:rsidP="00B07465">
                            <w:pPr>
                              <w:tabs>
                                <w:tab w:val="right" w:leader="dot" w:pos="4320"/>
                              </w:tabs>
                              <w:spacing w:after="120"/>
                              <w:ind w:right="2088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Thank you</w:t>
                            </w:r>
                            <w:r w:rsidR="009D3AA8"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5 seconds</w:t>
                            </w:r>
                          </w:p>
                          <w:p w14:paraId="55A9A645" w14:textId="4C9DA72F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ind w:right="20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Complete Scoring o</w:t>
                            </w:r>
                            <w:r w:rsidR="007F7EA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 Speeches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2 minutes</w:t>
                            </w:r>
                          </w:p>
                          <w:p w14:paraId="685C9B14" w14:textId="77777777" w:rsidR="009D3AA8" w:rsidRPr="00390432" w:rsidRDefault="009D3AA8" w:rsidP="00B07465">
                            <w:pPr>
                              <w:tabs>
                                <w:tab w:val="right" w:leader="underscore" w:pos="4320"/>
                              </w:tabs>
                              <w:ind w:right="20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3B62B54" w14:textId="77777777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ind w:right="20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3EA8FFEB" w14:textId="77777777" w:rsidR="009D3AA8" w:rsidRPr="00390432" w:rsidRDefault="009D3AA8" w:rsidP="00B07465">
                            <w:pPr>
                              <w:tabs>
                                <w:tab w:val="right" w:leader="dot" w:pos="4320"/>
                              </w:tabs>
                              <w:ind w:right="2094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39043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Total Time</w:t>
                            </w:r>
                            <w:r w:rsidRPr="0039043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10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CD06A" id="Text Box 428" o:spid="_x0000_s1027" type="#_x0000_t202" style="position:absolute;margin-left:-2.55pt;margin-top:9.45pt;width:359.15pt;height:257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" strokeweight="2.25pt">
                <v:textbox>
                  <w:txbxContent>
                    <w:p w14:paraId="529B3151" w14:textId="2B879357" w:rsidR="009D3AA8" w:rsidRPr="00390432" w:rsidRDefault="00390432" w:rsidP="00390432">
                      <w:pPr>
                        <w:tabs>
                          <w:tab w:val="right" w:leader="dot" w:pos="4320"/>
                        </w:tabs>
                        <w:spacing w:before="120"/>
                        <w:ind w:right="43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                </w:t>
                      </w:r>
                      <w:r w:rsidR="009D3AA8" w:rsidRPr="00390432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TIME FORMAT</w:t>
                      </w:r>
                    </w:p>
                    <w:p w14:paraId="310DF0D8" w14:textId="5FEF8F77" w:rsidR="009D3AA8" w:rsidRPr="001E1F85" w:rsidRDefault="00390432" w:rsidP="001E1F85">
                      <w:pPr>
                        <w:tabs>
                          <w:tab w:val="right" w:leader="dot" w:pos="4320"/>
                        </w:tabs>
                        <w:ind w:right="38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                    </w:t>
                      </w:r>
                      <w:r w:rsidR="009D3AA8" w:rsidRPr="0039043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Time allotted each </w:t>
                      </w:r>
                      <w:r w:rsidR="009051F3" w:rsidRPr="00390432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Decathlete</w:t>
                      </w:r>
                    </w:p>
                    <w:p w14:paraId="7EDD6190" w14:textId="2D00B28C" w:rsidR="009D3AA8" w:rsidRPr="00390432" w:rsidRDefault="00390432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Time for introductions and </w:t>
                      </w:r>
                      <w:r w:rsidR="009D3AA8"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review of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</w:t>
                      </w:r>
                      <w:r w:rsidR="009D3AA8"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procedures (script)</w:t>
                      </w:r>
                      <w:r w:rsidR="009D3AA8"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35 seconds</w:t>
                      </w:r>
                    </w:p>
                    <w:p w14:paraId="0DF4BC04" w14:textId="77777777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Prepared Speech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4 minutes</w:t>
                      </w:r>
                    </w:p>
                    <w:p w14:paraId="00DD8BBF" w14:textId="367120B6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Transition to and from Impromptu </w:t>
                      </w:r>
                      <w:r w:rsid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table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20 seconds</w:t>
                      </w:r>
                    </w:p>
                    <w:p w14:paraId="4E46CAE5" w14:textId="77777777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Select &amp; Prepare Impromptu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1 minute</w:t>
                      </w:r>
                    </w:p>
                    <w:p w14:paraId="0CE288FD" w14:textId="77777777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Impromptu Speech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2 minutes</w:t>
                      </w:r>
                    </w:p>
                    <w:p w14:paraId="69AE1006" w14:textId="08032B8A" w:rsidR="009D3AA8" w:rsidRPr="00390432" w:rsidRDefault="007C2A3A" w:rsidP="00B07465">
                      <w:pPr>
                        <w:tabs>
                          <w:tab w:val="right" w:leader="dot" w:pos="4320"/>
                        </w:tabs>
                        <w:spacing w:after="120"/>
                        <w:ind w:right="2088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Thank you</w:t>
                      </w:r>
                      <w:r w:rsidR="009D3AA8"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5 seconds</w:t>
                      </w:r>
                    </w:p>
                    <w:p w14:paraId="55A9A645" w14:textId="4C9DA72F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ind w:right="20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>Complete Scoring o</w:t>
                      </w:r>
                      <w:r w:rsidR="007F7EA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f Speeches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2 minutes</w:t>
                      </w:r>
                    </w:p>
                    <w:p w14:paraId="685C9B14" w14:textId="77777777" w:rsidR="009D3AA8" w:rsidRPr="00390432" w:rsidRDefault="009D3AA8" w:rsidP="00B07465">
                      <w:pPr>
                        <w:tabs>
                          <w:tab w:val="right" w:leader="underscore" w:pos="4320"/>
                        </w:tabs>
                        <w:ind w:right="20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3B62B54" w14:textId="77777777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ind w:right="20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3EA8FFEB" w14:textId="77777777" w:rsidR="009D3AA8" w:rsidRPr="00390432" w:rsidRDefault="009D3AA8" w:rsidP="00B07465">
                      <w:pPr>
                        <w:tabs>
                          <w:tab w:val="right" w:leader="dot" w:pos="4320"/>
                        </w:tabs>
                        <w:ind w:right="2094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39043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Total Time</w:t>
                      </w:r>
                      <w:r w:rsidRPr="00390432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10 minutes</w:t>
                      </w:r>
                    </w:p>
                  </w:txbxContent>
                </v:textbox>
              </v:shape>
            </w:pict>
          </mc:Fallback>
        </mc:AlternateContent>
      </w:r>
    </w:p>
    <w:p w14:paraId="1956D836" w14:textId="68EB6F19" w:rsidR="00B07465" w:rsidRPr="002350CB" w:rsidRDefault="00B07465" w:rsidP="00B07465">
      <w:pPr>
        <w:tabs>
          <w:tab w:val="left" w:pos="450"/>
        </w:tabs>
        <w:ind w:right="54"/>
        <w:rPr>
          <w:rFonts w:asciiTheme="minorHAnsi" w:hAnsiTheme="minorHAnsi"/>
        </w:rPr>
      </w:pPr>
    </w:p>
    <w:p w14:paraId="33B150BB" w14:textId="4C8686D6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3472E9DB" w14:textId="06A9E4F7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37823AD2" w14:textId="367DE561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1A174FFA" w14:textId="2DAC21C4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0B63DA74" w14:textId="3CFE2FF6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10C04333" w14:textId="0951CF65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3ADEB1B3" w14:textId="273C3FF5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0C540662" w14:textId="35D14708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0E8595BA" w14:textId="0BE98D2F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35CDB5EC" w14:textId="4806DA37" w:rsidR="00B07465" w:rsidRPr="002350CB" w:rsidRDefault="00B07465" w:rsidP="00B07465">
      <w:pPr>
        <w:pStyle w:val="Indent1"/>
        <w:spacing w:before="0"/>
        <w:rPr>
          <w:rFonts w:asciiTheme="minorHAnsi" w:hAnsiTheme="minorHAnsi"/>
        </w:rPr>
      </w:pPr>
    </w:p>
    <w:p w14:paraId="2FC8DECD" w14:textId="0017F4C7" w:rsidR="00B07465" w:rsidRPr="002350CB" w:rsidRDefault="00B07465" w:rsidP="00B07465">
      <w:pPr>
        <w:rPr>
          <w:rFonts w:asciiTheme="minorHAnsi" w:hAnsiTheme="minorHAnsi"/>
        </w:rPr>
      </w:pPr>
    </w:p>
    <w:p w14:paraId="48181D90" w14:textId="7D34412A" w:rsidR="00B07465" w:rsidRPr="002350CB" w:rsidRDefault="00B07465" w:rsidP="00B07465">
      <w:pPr>
        <w:rPr>
          <w:rFonts w:asciiTheme="minorHAnsi" w:hAnsiTheme="minorHAnsi"/>
        </w:rPr>
      </w:pPr>
    </w:p>
    <w:p w14:paraId="6032F4E7" w14:textId="01C440A9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1DEA28B9" w14:textId="61B28EE6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3B28FCC7" w14:textId="038485BB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2E762148" w14:textId="1D7130B7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04E78979" w14:textId="57FAE4E5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02B0D36A" w14:textId="77777777" w:rsidR="00C1174A" w:rsidRPr="00FF2835" w:rsidRDefault="00C1174A" w:rsidP="00C1174A">
      <w:pPr>
        <w:jc w:val="both"/>
        <w:rPr>
          <w:rFonts w:ascii="Calibri" w:hAnsi="Calibri"/>
          <w:sz w:val="20"/>
        </w:rPr>
      </w:pP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4AB45F9" wp14:editId="49A851B4">
                <wp:simplePos x="0" y="0"/>
                <wp:positionH relativeFrom="column">
                  <wp:posOffset>163830</wp:posOffset>
                </wp:positionH>
                <wp:positionV relativeFrom="paragraph">
                  <wp:posOffset>395605</wp:posOffset>
                </wp:positionV>
                <wp:extent cx="2905760" cy="259080"/>
                <wp:effectExtent l="1905" t="2540" r="0" b="0"/>
                <wp:wrapTight wrapText="bothSides">
                  <wp:wrapPolygon edited="0">
                    <wp:start x="-71" y="0"/>
                    <wp:lineTo x="-71" y="20012"/>
                    <wp:lineTo x="21600" y="20012"/>
                    <wp:lineTo x="21600" y="0"/>
                    <wp:lineTo x="-71" y="0"/>
                  </wp:wrapPolygon>
                </wp:wrapTight>
                <wp:docPr id="23" name="Text Box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1EB7E" w14:textId="77777777" w:rsidR="00C1174A" w:rsidRPr="00352189" w:rsidRDefault="00C1174A" w:rsidP="00C1174A">
                            <w:pPr>
                              <w:pStyle w:val="Heading1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35218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SAMPLE ROOM SETUP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B45F9" id="Text Box 552" o:spid="_x0000_s1028" type="#_x0000_t202" style="position:absolute;left:0;text-align:left;margin-left:12.9pt;margin-top:31.15pt;width:228.8pt;height:20.4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" stroked="f">
                <v:textbox>
                  <w:txbxContent>
                    <w:p w14:paraId="1601EB7E" w14:textId="77777777" w:rsidR="00C1174A" w:rsidRPr="00352189" w:rsidRDefault="00C1174A" w:rsidP="00C1174A">
                      <w:pPr>
                        <w:pStyle w:val="Heading1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352189">
                        <w:rPr>
                          <w:rFonts w:ascii="Calibri" w:hAnsi="Calibri"/>
                          <w:sz w:val="28"/>
                          <w:szCs w:val="28"/>
                        </w:rPr>
                        <w:t>SAMPLE ROOM SETUP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953349D" wp14:editId="68165D26">
                <wp:simplePos x="0" y="0"/>
                <wp:positionH relativeFrom="column">
                  <wp:posOffset>3283585</wp:posOffset>
                </wp:positionH>
                <wp:positionV relativeFrom="paragraph">
                  <wp:posOffset>1072515</wp:posOffset>
                </wp:positionV>
                <wp:extent cx="2388235" cy="336550"/>
                <wp:effectExtent l="0" t="0" r="24765" b="19050"/>
                <wp:wrapTight wrapText="bothSides">
                  <wp:wrapPolygon edited="0">
                    <wp:start x="0" y="0"/>
                    <wp:lineTo x="0" y="21192"/>
                    <wp:lineTo x="21594" y="21192"/>
                    <wp:lineTo x="21594" y="0"/>
                    <wp:lineTo x="0" y="0"/>
                  </wp:wrapPolygon>
                </wp:wrapTight>
                <wp:docPr id="17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3EF87" w14:textId="77777777" w:rsidR="00C1174A" w:rsidRPr="00390432" w:rsidRDefault="00C1174A" w:rsidP="00C117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0432">
                              <w:rPr>
                                <w:sz w:val="32"/>
                                <w:szCs w:val="32"/>
                              </w:rPr>
                              <w:t xml:space="preserve"> Competing Decathlete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3349D" id="Text Box 483" o:spid="_x0000_s1029" type="#_x0000_t202" style="position:absolute;left:0;text-align:left;margin-left:258.55pt;margin-top:84.45pt;width:188.05pt;height:26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" filled="f" stroked="f">
                <v:textbox inset="0,0,0,0">
                  <w:txbxContent>
                    <w:p w14:paraId="62B3EF87" w14:textId="77777777" w:rsidR="00C1174A" w:rsidRPr="00390432" w:rsidRDefault="00C1174A" w:rsidP="00C117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0432">
                        <w:rPr>
                          <w:sz w:val="32"/>
                          <w:szCs w:val="32"/>
                        </w:rPr>
                        <w:t xml:space="preserve"> Competing Decathlete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D006D25" wp14:editId="54680553">
                <wp:simplePos x="0" y="0"/>
                <wp:positionH relativeFrom="column">
                  <wp:posOffset>3184525</wp:posOffset>
                </wp:positionH>
                <wp:positionV relativeFrom="paragraph">
                  <wp:posOffset>1069340</wp:posOffset>
                </wp:positionV>
                <wp:extent cx="285750" cy="281305"/>
                <wp:effectExtent l="0" t="0" r="19050" b="23495"/>
                <wp:wrapTight wrapText="bothSides">
                  <wp:wrapPolygon edited="0">
                    <wp:start x="0" y="0"/>
                    <wp:lineTo x="0" y="21454"/>
                    <wp:lineTo x="21120" y="21454"/>
                    <wp:lineTo x="21120" y="0"/>
                    <wp:lineTo x="0" y="0"/>
                  </wp:wrapPolygon>
                </wp:wrapTight>
                <wp:docPr id="200" name="Oval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813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693607" id="Oval 729" o:spid="_x0000_s1026" style="position:absolute;margin-left:250.75pt;margin-top:84.2pt;width:22.5pt;height:22.1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" filled="f">
                <w10:wrap type="tight"/>
              </v:oval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35A115AC" wp14:editId="7FC93D20">
                <wp:simplePos x="0" y="0"/>
                <wp:positionH relativeFrom="column">
                  <wp:posOffset>2586355</wp:posOffset>
                </wp:positionH>
                <wp:positionV relativeFrom="paragraph">
                  <wp:posOffset>2482215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62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63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5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6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7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ED8CA0" id="Group 492" o:spid="_x0000_s1026" style="position:absolute;margin-left:203.65pt;margin-top:195.45pt;width:30.35pt;height:37.5pt;z-index:251703808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663AE610" wp14:editId="7C98F450">
                <wp:simplePos x="0" y="0"/>
                <wp:positionH relativeFrom="column">
                  <wp:posOffset>3092450</wp:posOffset>
                </wp:positionH>
                <wp:positionV relativeFrom="paragraph">
                  <wp:posOffset>2489835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6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70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5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3B5364" id="Group 492" o:spid="_x0000_s1026" style="position:absolute;margin-left:243.5pt;margin-top:196.05pt;width:30.35pt;height:37.5pt;z-index:251704832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2q0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+H8HvmXQE5PwOAAD//wMAUEsBAi0AFAAGAAgAAAAhANvh9svuAAAAhQEAABMAAAAAAAAA&#10;AAAAAAAAAAAAAFtDb250ZW50X1R5cGVzXS54bWxQSwECLQAUAAYACAAAACEAWvQsW78AAAAVAQAA&#10;CwAAAAAAAAAAAAAAAAAfAQAAX3JlbHMvLnJlbHNQSwECLQAUAAYACAAAACEA5StqtMYAAADcAAAA&#10;DwAAAAAAAAAAAAAAAAAHAgAAZHJzL2Rvd25yZXYueG1sUEsFBgAAAAADAAMAtwAAAPo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12E18E9C" wp14:editId="7228BFB9">
                <wp:simplePos x="0" y="0"/>
                <wp:positionH relativeFrom="column">
                  <wp:posOffset>3836670</wp:posOffset>
                </wp:positionH>
                <wp:positionV relativeFrom="paragraph">
                  <wp:posOffset>2487295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48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49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4B7FBE" id="Group 492" o:spid="_x0000_s1026" style="position:absolute;margin-left:302.1pt;margin-top:195.85pt;width:30.35pt;height:37.5pt;z-index:251701760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A04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vx0Jh0BufoDAAD//wMAUEsBAi0AFAAGAAgAAAAhANvh9svuAAAAhQEAABMAAAAAAAAAAAAA&#10;AAAAAAAAAFtDb250ZW50X1R5cGVzXS54bWxQSwECLQAUAAYACAAAACEAWvQsW78AAAAVAQAACwAA&#10;AAAAAAAAAAAAAAAfAQAAX3JlbHMvLnJlbHNQSwECLQAUAAYACAAAACEAMQANOMMAAADcAAAADwAA&#10;AAAAAAAAAAAAAAAHAgAAZHJzL2Rvd25yZXYueG1sUEsFBgAAAAADAAMAtwAAAPc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2050203C" wp14:editId="3CF1535F">
                <wp:simplePos x="0" y="0"/>
                <wp:positionH relativeFrom="column">
                  <wp:posOffset>2052320</wp:posOffset>
                </wp:positionH>
                <wp:positionV relativeFrom="paragraph">
                  <wp:posOffset>2487295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55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56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8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9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0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1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7AB087" id="Group 492" o:spid="_x0000_s1026" style="position:absolute;margin-left:161.6pt;margin-top:195.85pt;width:30.35pt;height:37.5pt;z-index:251702784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qSl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i/TeHvTDoCcvELAAD//wMAUEsBAi0AFAAGAAgAAAAhANvh9svuAAAAhQEAABMAAAAAAAAA&#10;AAAAAAAAAAAAAFtDb250ZW50X1R5cGVzXS54bWxQSwECLQAUAAYACAAAACEAWvQsW78AAAAVAQAA&#10;CwAAAAAAAAAAAAAAAAAfAQAAX3JlbHMvLnJlbHNQSwECLQAUAAYACAAAACEAoDqkpc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MeF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jO0vx0Jh0BuboDAAD//wMAUEsBAi0AFAAGAAgAAAAhANvh9svuAAAAhQEAABMAAAAAAAAAAAAA&#10;AAAAAAAAAFtDb250ZW50X1R5cGVzXS54bWxQSwECLQAUAAYACAAAACEAWvQsW78AAAAVAQAACwAA&#10;AAAAAAAAAAAAAAAfAQAAX3JlbHMvLnJlbHNQSwECLQAUAAYACAAAACEA/2zHhcMAAADcAAAADwAA&#10;AAAAAAAAAAAAAAAHAgAAZHJzL2Rvd25yZXYueG1sUEsFBgAAAAADAAMAtwAAAPcCAAAAAA=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118387C" wp14:editId="693B9FC5">
                <wp:simplePos x="0" y="0"/>
                <wp:positionH relativeFrom="column">
                  <wp:posOffset>2047875</wp:posOffset>
                </wp:positionH>
                <wp:positionV relativeFrom="paragraph">
                  <wp:posOffset>1882775</wp:posOffset>
                </wp:positionV>
                <wp:extent cx="2318385" cy="473710"/>
                <wp:effectExtent l="0" t="0" r="18415" b="34290"/>
                <wp:wrapTight wrapText="bothSides">
                  <wp:wrapPolygon edited="0">
                    <wp:start x="0" y="0"/>
                    <wp:lineTo x="0" y="22005"/>
                    <wp:lineTo x="21535" y="22005"/>
                    <wp:lineTo x="21535" y="0"/>
                    <wp:lineTo x="0" y="0"/>
                  </wp:wrapPolygon>
                </wp:wrapTight>
                <wp:docPr id="178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473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8F512" w14:textId="77777777" w:rsidR="00C1174A" w:rsidRPr="00390432" w:rsidRDefault="00C1174A" w:rsidP="00C117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0432">
                              <w:rPr>
                                <w:sz w:val="32"/>
                                <w:szCs w:val="32"/>
                              </w:rPr>
                              <w:t>3 Judges + 1 Timer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8387C" id="Text Box 484" o:spid="_x0000_s1030" type="#_x0000_t202" style="position:absolute;left:0;text-align:left;margin-left:161.25pt;margin-top:148.25pt;width:182.55pt;height:37.3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">
                <v:textbox>
                  <w:txbxContent>
                    <w:p w14:paraId="2BF8F512" w14:textId="77777777" w:rsidR="00C1174A" w:rsidRPr="00390432" w:rsidRDefault="00C1174A" w:rsidP="00C117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0432">
                        <w:rPr>
                          <w:sz w:val="32"/>
                          <w:szCs w:val="32"/>
                        </w:rPr>
                        <w:t>3 Judges + 1 Timer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6D47A5" wp14:editId="0E62612E">
                <wp:simplePos x="0" y="0"/>
                <wp:positionH relativeFrom="column">
                  <wp:posOffset>-30480</wp:posOffset>
                </wp:positionH>
                <wp:positionV relativeFrom="paragraph">
                  <wp:posOffset>260350</wp:posOffset>
                </wp:positionV>
                <wp:extent cx="6274435" cy="4692015"/>
                <wp:effectExtent l="0" t="0" r="24765" b="32385"/>
                <wp:wrapTight wrapText="bothSides">
                  <wp:wrapPolygon edited="0">
                    <wp:start x="0" y="0"/>
                    <wp:lineTo x="0" y="21632"/>
                    <wp:lineTo x="21598" y="21632"/>
                    <wp:lineTo x="21598" y="0"/>
                    <wp:lineTo x="0" y="0"/>
                  </wp:wrapPolygon>
                </wp:wrapTight>
                <wp:docPr id="22" name="Rectangle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4435" cy="4692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E8404" w14:textId="77777777" w:rsidR="00C1174A" w:rsidRDefault="00C1174A" w:rsidP="00C1174A">
                            <w:pPr>
                              <w:jc w:val="center"/>
                            </w:pPr>
                          </w:p>
                          <w:p w14:paraId="5B7B4413" w14:textId="77777777" w:rsidR="00C1174A" w:rsidRDefault="00C1174A" w:rsidP="00C1174A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45934">
                              <w:rPr>
                                <w:noProof/>
                              </w:rPr>
                              <w:drawing>
                                <wp:inline distT="0" distB="0" distL="0" distR="0" wp14:anchorId="57A99D26" wp14:editId="20FE98C4">
                                  <wp:extent cx="290195" cy="285115"/>
                                  <wp:effectExtent l="0" t="0" r="0" b="63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" cy="28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Impromptu Prep Table</w:t>
                            </w:r>
                          </w:p>
                          <w:p w14:paraId="22EF76B4" w14:textId="77777777" w:rsidR="00C1174A" w:rsidRDefault="00C1174A" w:rsidP="00C1174A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D47A5" id="Rectangle 553" o:spid="_x0000_s1031" style="position:absolute;left:0;text-align:left;margin-left:-2.4pt;margin-top:20.5pt;width:494.05pt;height:369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" filled="f" strokeweight="2.25pt">
                <v:textbox>
                  <w:txbxContent>
                    <w:p w14:paraId="08DE8404" w14:textId="77777777" w:rsidR="00C1174A" w:rsidRDefault="00C1174A" w:rsidP="00C1174A">
                      <w:pPr>
                        <w:jc w:val="center"/>
                      </w:pPr>
                    </w:p>
                    <w:p w14:paraId="5B7B4413" w14:textId="77777777" w:rsidR="00C1174A" w:rsidRDefault="00C1174A" w:rsidP="00C1174A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45934">
                        <w:rPr>
                          <w:noProof/>
                        </w:rPr>
                        <w:drawing>
                          <wp:inline distT="0" distB="0" distL="0" distR="0" wp14:anchorId="57A99D26" wp14:editId="20FE98C4">
                            <wp:extent cx="290195" cy="285115"/>
                            <wp:effectExtent l="0" t="0" r="0" b="63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" cy="285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Impromptu Prep Table</w:t>
                      </w:r>
                    </w:p>
                    <w:p w14:paraId="22EF76B4" w14:textId="77777777" w:rsidR="00C1174A" w:rsidRDefault="00C1174A" w:rsidP="00C1174A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6F36EC30" wp14:editId="290FDC68">
                <wp:simplePos x="0" y="0"/>
                <wp:positionH relativeFrom="column">
                  <wp:posOffset>1236980</wp:posOffset>
                </wp:positionH>
                <wp:positionV relativeFrom="paragraph">
                  <wp:posOffset>3984625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76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77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1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3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69332" id="Group 492" o:spid="_x0000_s1026" style="position:absolute;margin-left:97.4pt;margin-top:313.75pt;width:30.35pt;height:37.5pt;z-index:251705856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60875C11" wp14:editId="43E3F3A8">
                <wp:simplePos x="0" y="0"/>
                <wp:positionH relativeFrom="column">
                  <wp:posOffset>1781810</wp:posOffset>
                </wp:positionH>
                <wp:positionV relativeFrom="paragraph">
                  <wp:posOffset>3989705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84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85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7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9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0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E99524" id="Group 492" o:spid="_x0000_s1026" style="position:absolute;margin-left:140.3pt;margin-top:314.15pt;width:30.35pt;height:37.5pt;z-index:251706880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yQ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rDIl/B3Jh0BufkFAAD//wMAUEsBAi0AFAAGAAgAAAAhANvh9svuAAAAhQEAABMAAAAAAAAA&#10;AAAAAAAAAAAAAFtDb250ZW50X1R5cGVzXS54bWxQSwECLQAUAAYACAAAACEAWvQsW78AAAAVAQAA&#10;CwAAAAAAAAAAAAAAAAAfAQAAX3JlbHMvLnJlbHNQSwECLQAUAAYACAAAACEAr8UckMYAAADcAAAA&#10;DwAAAAAAAAAAAAAAAAAHAgAAZHJzL2Rvd25yZXYueG1sUEsFBgAAAAADAAMAtwAAAPo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1B075B0F" wp14:editId="043D1EED">
                <wp:simplePos x="0" y="0"/>
                <wp:positionH relativeFrom="column">
                  <wp:posOffset>2326640</wp:posOffset>
                </wp:positionH>
                <wp:positionV relativeFrom="paragraph">
                  <wp:posOffset>3989705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491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492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5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6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3AFDCE" id="Group 492" o:spid="_x0000_s1026" style="position:absolute;margin-left:183.2pt;margin-top:314.15pt;width:30.35pt;height:37.5pt;z-index:251707904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37D820B9" wp14:editId="796C1CA4">
                <wp:simplePos x="0" y="0"/>
                <wp:positionH relativeFrom="column">
                  <wp:posOffset>2871470</wp:posOffset>
                </wp:positionH>
                <wp:positionV relativeFrom="paragraph">
                  <wp:posOffset>3989705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500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501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4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5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91276" id="Group 492" o:spid="_x0000_s1026" style="position:absolute;margin-left:226.1pt;margin-top:314.15pt;width:30.35pt;height:37.5pt;z-index:251708928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BZU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v2QT+zqQjIOc3AAAA//8DAFBLAQItABQABgAIAAAAIQDb4fbL7gAAAIUBAAATAAAAAAAA&#10;AAAAAAAAAAAAAABbQ29udGVudF9UeXBlc10ueG1sUEsBAi0AFAAGAAgAAAAhAFr0LFu/AAAAFQEA&#10;AAsAAAAAAAAAAAAAAAAAHwEAAF9yZWxzLy5yZWxzUEsBAi0AFAAGAAgAAAAhAMvMFlTHAAAA3AAA&#10;AA8AAAAAAAAAAAAAAAAABwIAAGRycy9kb3ducmV2LnhtbFBLBQYAAAAAAwADALcAAAD7AgAAAAA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4393ABB3" wp14:editId="132ED011">
                <wp:simplePos x="0" y="0"/>
                <wp:positionH relativeFrom="column">
                  <wp:posOffset>3416300</wp:posOffset>
                </wp:positionH>
                <wp:positionV relativeFrom="paragraph">
                  <wp:posOffset>3989705</wp:posOffset>
                </wp:positionV>
                <wp:extent cx="385445" cy="476250"/>
                <wp:effectExtent l="25400" t="0" r="46355" b="31750"/>
                <wp:wrapTight wrapText="bothSides">
                  <wp:wrapPolygon edited="0">
                    <wp:start x="2847" y="0"/>
                    <wp:lineTo x="-1423" y="5760"/>
                    <wp:lineTo x="-1423" y="17280"/>
                    <wp:lineTo x="2847" y="21888"/>
                    <wp:lineTo x="22774" y="21888"/>
                    <wp:lineTo x="22774" y="0"/>
                    <wp:lineTo x="2847" y="0"/>
                  </wp:wrapPolygon>
                </wp:wrapTight>
                <wp:docPr id="507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445" cy="476250"/>
                          <a:chOff x="3672" y="10672"/>
                          <a:chExt cx="604" cy="788"/>
                        </a:xfrm>
                      </wpg:grpSpPr>
                      <wps:wsp>
                        <wps:cNvPr id="508" name="AutoShape 493"/>
                        <wps:cNvSpPr>
                          <a:spLocks noChangeArrowheads="1"/>
                        </wps:cNvSpPr>
                        <wps:spPr bwMode="auto">
                          <a:xfrm flipH="1">
                            <a:off x="3672" y="10868"/>
                            <a:ext cx="604" cy="228"/>
                          </a:xfrm>
                          <a:prstGeom prst="parallelogram">
                            <a:avLst>
                              <a:gd name="adj" fmla="val 66228"/>
                            </a:avLst>
                          </a:prstGeom>
                          <a:gradFill rotWithShape="0">
                            <a:gsLst>
                              <a:gs pos="0">
                                <a:srgbClr val="767676"/>
                              </a:gs>
                              <a:gs pos="5000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5400000" scaled="1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Line 494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8" y="1110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0" name="Line 495"/>
                        <wps:cNvCnPr>
                          <a:cxnSpLocks noChangeShapeType="1"/>
                        </wps:cNvCnPr>
                        <wps:spPr bwMode="auto">
                          <a:xfrm flipH="1">
                            <a:off x="3828" y="110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4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688" y="108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497"/>
                        <wps:cNvCnPr>
                          <a:cxnSpLocks noChangeShapeType="1"/>
                        </wps:cNvCnPr>
                        <wps:spPr bwMode="auto">
                          <a:xfrm flipH="1">
                            <a:off x="4108" y="1110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Rectangle 498"/>
                        <wps:cNvSpPr>
                          <a:spLocks noChangeArrowheads="1"/>
                        </wps:cNvSpPr>
                        <wps:spPr bwMode="auto">
                          <a:xfrm flipH="1">
                            <a:off x="3828" y="10672"/>
                            <a:ext cx="432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D91EB6" id="Group 492" o:spid="_x0000_s1026" style="position:absolute;margin-left:269pt;margin-top:314.15pt;width:30.35pt;height:37.5pt;z-index:251709952;mso-width-relative:margin;mso-height-relative:margin" coordorigin="3672,10672" coordsize="604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">
                <v:shape id="AutoShape 493" o:spid="_x0000_s1027" type="#_x0000_t7" style="position:absolute;left:3672;top:10868;width:604;height:22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" fillcolor="#767676">
                  <v:fill focus="50%" type="gradient"/>
                </v:shape>
                <v:line id="Line 494" o:spid="_x0000_s1028" style="position:absolute;flip:x;visibility:visible;mso-wrap-style:square" from="4268,11100" to="4268,11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"/>
                <v:line id="Line 495" o:spid="_x0000_s1029" style="position:absolute;flip:x;visibility:visible;mso-wrap-style:square" from="3828,11080" to="3828,1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"/>
                <v:line id="Line 496" o:spid="_x0000_s1030" style="position:absolute;flip:x;visibility:visible;mso-wrap-style:square" from="3688,10880" to="3688,11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"/>
                <v:line id="Line 497" o:spid="_x0000_s1031" style="position:absolute;flip:x;visibility:visible;mso-wrap-style:square" from="4108,11100" to="4108,1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"/>
                <v:rect id="Rectangle 498" o:spid="_x0000_s1032" style="position:absolute;left:3828;top:10672;width:432;height:42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"/>
                <w10:wrap type="tight"/>
              </v:group>
            </w:pict>
          </mc:Fallback>
        </mc:AlternateContent>
      </w:r>
      <w:r w:rsidRPr="00352189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5F0CE15" wp14:editId="021EAE0F">
                <wp:simplePos x="0" y="0"/>
                <wp:positionH relativeFrom="column">
                  <wp:posOffset>3809365</wp:posOffset>
                </wp:positionH>
                <wp:positionV relativeFrom="paragraph">
                  <wp:posOffset>3916045</wp:posOffset>
                </wp:positionV>
                <wp:extent cx="1284605" cy="675640"/>
                <wp:effectExtent l="0" t="0" r="10795" b="10160"/>
                <wp:wrapTight wrapText="bothSides">
                  <wp:wrapPolygon edited="0">
                    <wp:start x="0" y="0"/>
                    <wp:lineTo x="0" y="21113"/>
                    <wp:lineTo x="21354" y="21113"/>
                    <wp:lineTo x="21354" y="0"/>
                    <wp:lineTo x="0" y="0"/>
                  </wp:wrapPolygon>
                </wp:wrapTight>
                <wp:docPr id="212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460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76880" w14:textId="77777777" w:rsidR="00C1174A" w:rsidRPr="00390432" w:rsidRDefault="00C1174A" w:rsidP="00C1174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90432">
                              <w:rPr>
                                <w:sz w:val="32"/>
                                <w:szCs w:val="32"/>
                              </w:rPr>
                              <w:t>Additional Decathletes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0CE15" id="_x0000_s1032" type="#_x0000_t202" style="position:absolute;left:0;text-align:left;margin-left:299.95pt;margin-top:308.35pt;width:101.15pt;height:53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" filled="f" stroked="f">
                <v:textbox inset="0,0,0,0">
                  <w:txbxContent>
                    <w:p w14:paraId="62376880" w14:textId="77777777" w:rsidR="00C1174A" w:rsidRPr="00390432" w:rsidRDefault="00C1174A" w:rsidP="00C1174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90432">
                        <w:rPr>
                          <w:sz w:val="32"/>
                          <w:szCs w:val="32"/>
                        </w:rPr>
                        <w:t>Additional Decathletes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19190EB" w14:textId="13118120" w:rsidR="00B07465" w:rsidRPr="002350CB" w:rsidRDefault="00B07465" w:rsidP="00B07465">
      <w:pPr>
        <w:pStyle w:val="BodyTextIndent"/>
        <w:ind w:left="0"/>
        <w:jc w:val="both"/>
        <w:rPr>
          <w:rFonts w:asciiTheme="minorHAnsi" w:hAnsiTheme="minorHAnsi"/>
          <w:sz w:val="20"/>
        </w:rPr>
      </w:pPr>
    </w:p>
    <w:p w14:paraId="4AB074B5" w14:textId="77777777" w:rsidR="00B07465" w:rsidRDefault="00B07465" w:rsidP="00D3061E">
      <w:pPr>
        <w:pStyle w:val="Title"/>
        <w:jc w:val="left"/>
        <w:rPr>
          <w:rFonts w:asciiTheme="minorHAnsi" w:hAnsiTheme="minorHAnsi"/>
          <w:i/>
          <w:sz w:val="14"/>
        </w:rPr>
      </w:pPr>
    </w:p>
    <w:p w14:paraId="0FBA66F6" w14:textId="77777777" w:rsidR="001E1F85" w:rsidRDefault="001E1F85" w:rsidP="00D3061E">
      <w:pPr>
        <w:pStyle w:val="Title"/>
        <w:jc w:val="left"/>
        <w:rPr>
          <w:rFonts w:asciiTheme="minorHAnsi" w:hAnsiTheme="minorHAnsi"/>
          <w:i/>
          <w:sz w:val="14"/>
        </w:rPr>
      </w:pPr>
    </w:p>
    <w:p w14:paraId="68E5EE40" w14:textId="77777777" w:rsidR="001E1F85" w:rsidRDefault="001E1F85" w:rsidP="00D3061E">
      <w:pPr>
        <w:pStyle w:val="Title"/>
        <w:jc w:val="left"/>
        <w:rPr>
          <w:rFonts w:asciiTheme="minorHAnsi" w:hAnsiTheme="minorHAnsi"/>
          <w:i/>
          <w:sz w:val="14"/>
        </w:rPr>
      </w:pPr>
    </w:p>
    <w:p w14:paraId="7F407E37" w14:textId="0ECE62D4" w:rsidR="00A85F6C" w:rsidRPr="002350CB" w:rsidRDefault="00B07465" w:rsidP="00390432">
      <w:pPr>
        <w:pStyle w:val="Header2a"/>
        <w:ind w:right="342"/>
        <w:rPr>
          <w:rFonts w:asciiTheme="minorHAnsi" w:hAnsiTheme="minorHAnsi"/>
          <w:sz w:val="28"/>
          <w:szCs w:val="28"/>
        </w:rPr>
      </w:pPr>
      <w:r w:rsidRPr="002350CB">
        <w:rPr>
          <w:rFonts w:asciiTheme="minorHAnsi" w:hAnsiTheme="minorHAnsi"/>
          <w:sz w:val="28"/>
          <w:szCs w:val="28"/>
        </w:rPr>
        <w:t>SPEECH COMPETITION RULES AND GUIDELINES</w:t>
      </w:r>
    </w:p>
    <w:p w14:paraId="68370BE6" w14:textId="77777777" w:rsidR="00A85F6C" w:rsidRPr="002350CB" w:rsidRDefault="00A85F6C" w:rsidP="00B07465">
      <w:pPr>
        <w:pStyle w:val="Header2a"/>
        <w:ind w:right="342"/>
        <w:rPr>
          <w:rFonts w:asciiTheme="minorHAnsi" w:hAnsiTheme="minorHAnsi"/>
          <w:sz w:val="22"/>
          <w:szCs w:val="22"/>
        </w:rPr>
      </w:pPr>
    </w:p>
    <w:p w14:paraId="22D06394" w14:textId="69380FCC" w:rsidR="00B07465" w:rsidRPr="002350CB" w:rsidRDefault="00B07465" w:rsidP="00B07465">
      <w:pPr>
        <w:pStyle w:val="Header2b"/>
        <w:spacing w:before="0"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</w:t>
      </w:r>
      <w:r w:rsidR="00390432" w:rsidRPr="002350CB">
        <w:rPr>
          <w:rFonts w:asciiTheme="minorHAnsi" w:hAnsiTheme="minorHAnsi"/>
          <w:sz w:val="22"/>
          <w:szCs w:val="22"/>
        </w:rPr>
        <w:t>bjectives</w:t>
      </w:r>
    </w:p>
    <w:p w14:paraId="2F88E342" w14:textId="411A1AC9" w:rsidR="00B07465" w:rsidRPr="002350CB" w:rsidRDefault="00B07465" w:rsidP="003F2610">
      <w:pPr>
        <w:pStyle w:val="Bullet1"/>
        <w:numPr>
          <w:ilvl w:val="0"/>
          <w:numId w:val="12"/>
        </w:numPr>
        <w:spacing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To assess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’s ability to present a speech prepared in advance in accordance with specific written criteria.</w:t>
      </w:r>
    </w:p>
    <w:p w14:paraId="34B5F29E" w14:textId="40D3CEC9" w:rsidR="00A85F6C" w:rsidRPr="002350CB" w:rsidRDefault="00B07465" w:rsidP="003F2610">
      <w:pPr>
        <w:pStyle w:val="Bullet1"/>
        <w:numPr>
          <w:ilvl w:val="0"/>
          <w:numId w:val="12"/>
        </w:numPr>
        <w:spacing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To assess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’s ability to make an impromptu speech.</w:t>
      </w:r>
    </w:p>
    <w:p w14:paraId="18B0D6F4" w14:textId="77777777" w:rsidR="00390432" w:rsidRPr="002350CB" w:rsidRDefault="00390432" w:rsidP="00390432">
      <w:pPr>
        <w:pStyle w:val="Bullet1"/>
        <w:numPr>
          <w:ilvl w:val="0"/>
          <w:numId w:val="0"/>
        </w:numPr>
        <w:spacing w:line="264" w:lineRule="auto"/>
        <w:ind w:left="360" w:right="342" w:hanging="360"/>
        <w:rPr>
          <w:rFonts w:asciiTheme="minorHAnsi" w:hAnsiTheme="minorHAnsi"/>
          <w:sz w:val="22"/>
          <w:szCs w:val="22"/>
        </w:rPr>
      </w:pPr>
    </w:p>
    <w:p w14:paraId="0A5AAB3A" w14:textId="6A45ECDD" w:rsidR="0028720F" w:rsidRPr="002350CB" w:rsidRDefault="0028720F" w:rsidP="00B07465">
      <w:pPr>
        <w:pStyle w:val="Header2b"/>
        <w:spacing w:before="12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Criteria a</w:t>
      </w:r>
      <w:r w:rsidR="00390432" w:rsidRPr="002350CB">
        <w:rPr>
          <w:rFonts w:asciiTheme="minorHAnsi" w:hAnsiTheme="minorHAnsi"/>
          <w:sz w:val="22"/>
          <w:szCs w:val="22"/>
        </w:rPr>
        <w:t xml:space="preserve">nd Rules </w:t>
      </w:r>
      <w:r w:rsidR="00B476BD">
        <w:rPr>
          <w:rFonts w:asciiTheme="minorHAnsi" w:hAnsiTheme="minorHAnsi"/>
          <w:sz w:val="22"/>
          <w:szCs w:val="22"/>
        </w:rPr>
        <w:t>a</w:t>
      </w:r>
      <w:r w:rsidR="00390432" w:rsidRPr="002350CB">
        <w:rPr>
          <w:rFonts w:asciiTheme="minorHAnsi" w:hAnsiTheme="minorHAnsi"/>
          <w:sz w:val="22"/>
          <w:szCs w:val="22"/>
        </w:rPr>
        <w:t xml:space="preserve">nd Regulations </w:t>
      </w:r>
      <w:r w:rsidR="009159A6">
        <w:rPr>
          <w:rFonts w:asciiTheme="minorHAnsi" w:hAnsiTheme="minorHAnsi"/>
          <w:sz w:val="22"/>
          <w:szCs w:val="22"/>
        </w:rPr>
        <w:t>f</w:t>
      </w:r>
      <w:r w:rsidR="00390432" w:rsidRPr="002350CB">
        <w:rPr>
          <w:rFonts w:asciiTheme="minorHAnsi" w:hAnsiTheme="minorHAnsi"/>
          <w:sz w:val="22"/>
          <w:szCs w:val="22"/>
        </w:rPr>
        <w:t>or Prepared Speech</w:t>
      </w:r>
    </w:p>
    <w:p w14:paraId="4526208D" w14:textId="77777777" w:rsidR="0028720F" w:rsidRPr="002350CB" w:rsidRDefault="00B07465" w:rsidP="003F2610">
      <w:pPr>
        <w:pStyle w:val="Indent4"/>
        <w:numPr>
          <w:ilvl w:val="0"/>
          <w:numId w:val="13"/>
        </w:numPr>
        <w:spacing w:before="0" w:after="120" w:line="264" w:lineRule="auto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Content</w:t>
      </w:r>
    </w:p>
    <w:p w14:paraId="2C7CD69D" w14:textId="77777777" w:rsidR="0028720F" w:rsidRPr="002350CB" w:rsidRDefault="00B07465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There is no required speech topic.</w:t>
      </w:r>
    </w:p>
    <w:p w14:paraId="21E55831" w14:textId="4C421416" w:rsidR="00B07465" w:rsidRPr="002350CB" w:rsidRDefault="00B07465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Speeches must be the original work of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and must not have been used in any previous competition other than the </w:t>
      </w:r>
      <w:r w:rsidR="00F63264" w:rsidRPr="002350CB">
        <w:rPr>
          <w:rFonts w:asciiTheme="minorHAnsi" w:hAnsiTheme="minorHAnsi"/>
          <w:sz w:val="22"/>
          <w:szCs w:val="22"/>
        </w:rPr>
        <w:t>Academic Decathlon®</w:t>
      </w:r>
      <w:r w:rsidRPr="002350CB">
        <w:rPr>
          <w:rFonts w:asciiTheme="minorHAnsi" w:hAnsiTheme="minorHAnsi"/>
          <w:sz w:val="22"/>
          <w:szCs w:val="22"/>
        </w:rPr>
        <w:t xml:space="preserve"> for this year.</w:t>
      </w:r>
    </w:p>
    <w:p w14:paraId="1A1290DB" w14:textId="77777777" w:rsidR="0028720F" w:rsidRPr="002350CB" w:rsidRDefault="00B07465" w:rsidP="003F2610">
      <w:pPr>
        <w:pStyle w:val="Indent4"/>
        <w:numPr>
          <w:ilvl w:val="0"/>
          <w:numId w:val="13"/>
        </w:numPr>
        <w:spacing w:before="0" w:after="120" w:line="264" w:lineRule="auto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Time</w:t>
      </w:r>
    </w:p>
    <w:p w14:paraId="06E1B073" w14:textId="12283B43" w:rsidR="0028720F" w:rsidRPr="002350CB" w:rsidRDefault="00B07465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b/>
          <w:i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Length is three and one-half (</w:t>
      </w:r>
      <w:r w:rsidR="00603D79" w:rsidRPr="002350CB">
        <w:rPr>
          <w:rFonts w:asciiTheme="minorHAnsi" w:hAnsiTheme="minorHAnsi"/>
          <w:sz w:val="22"/>
          <w:szCs w:val="22"/>
        </w:rPr>
        <w:t>3 ½</w:t>
      </w:r>
      <w:r w:rsidRPr="002350CB">
        <w:rPr>
          <w:rFonts w:asciiTheme="minorHAnsi" w:hAnsiTheme="minorHAnsi"/>
          <w:sz w:val="22"/>
          <w:szCs w:val="22"/>
        </w:rPr>
        <w:t xml:space="preserve">) to four (4) minutes. The </w:t>
      </w:r>
      <w:r w:rsidR="003B74FB">
        <w:rPr>
          <w:rFonts w:asciiTheme="minorHAnsi" w:hAnsiTheme="minorHAnsi"/>
          <w:sz w:val="22"/>
          <w:szCs w:val="22"/>
        </w:rPr>
        <w:t>Timer</w:t>
      </w:r>
      <w:r w:rsidRPr="002350CB">
        <w:rPr>
          <w:rFonts w:asciiTheme="minorHAnsi" w:hAnsiTheme="minorHAnsi"/>
          <w:sz w:val="22"/>
          <w:szCs w:val="22"/>
        </w:rPr>
        <w:t xml:space="preserve"> (timekeeper) gives sign</w:t>
      </w:r>
      <w:r w:rsidR="00EF0D51" w:rsidRPr="002350CB">
        <w:rPr>
          <w:rFonts w:asciiTheme="minorHAnsi" w:hAnsiTheme="minorHAnsi"/>
          <w:sz w:val="22"/>
          <w:szCs w:val="22"/>
        </w:rPr>
        <w:t xml:space="preserve">als when one (1) minute remains; </w:t>
      </w:r>
      <w:r w:rsidRPr="002350CB">
        <w:rPr>
          <w:rFonts w:asciiTheme="minorHAnsi" w:hAnsiTheme="minorHAnsi"/>
          <w:sz w:val="22"/>
          <w:szCs w:val="22"/>
        </w:rPr>
        <w:t>again wh</w:t>
      </w:r>
      <w:r w:rsidR="00EF0D51" w:rsidRPr="002350CB">
        <w:rPr>
          <w:rFonts w:asciiTheme="minorHAnsi" w:hAnsiTheme="minorHAnsi"/>
          <w:sz w:val="22"/>
          <w:szCs w:val="22"/>
        </w:rPr>
        <w:t>en thirty (30) seconds remains</w:t>
      </w:r>
      <w:r w:rsidRPr="002350CB">
        <w:rPr>
          <w:rFonts w:asciiTheme="minorHAnsi" w:hAnsiTheme="minorHAnsi"/>
          <w:sz w:val="22"/>
          <w:szCs w:val="22"/>
        </w:rPr>
        <w:t>; and when no (0</w:t>
      </w:r>
      <w:r w:rsidR="00EF0D51" w:rsidRPr="002350CB">
        <w:rPr>
          <w:rFonts w:asciiTheme="minorHAnsi" w:hAnsiTheme="minorHAnsi"/>
          <w:sz w:val="22"/>
          <w:szCs w:val="22"/>
        </w:rPr>
        <w:t>) time remains</w:t>
      </w:r>
      <w:r w:rsidRPr="002350CB">
        <w:rPr>
          <w:rFonts w:asciiTheme="minorHAnsi" w:hAnsiTheme="minorHAnsi"/>
          <w:sz w:val="22"/>
          <w:szCs w:val="22"/>
        </w:rPr>
        <w:t>.</w:t>
      </w:r>
    </w:p>
    <w:p w14:paraId="5E734FE5" w14:textId="175715E7" w:rsidR="00B07465" w:rsidRPr="002350CB" w:rsidRDefault="0028720F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b/>
          <w:i/>
          <w:sz w:val="22"/>
          <w:szCs w:val="22"/>
        </w:rPr>
      </w:pPr>
      <w:r w:rsidRPr="009159A6">
        <w:rPr>
          <w:rFonts w:asciiTheme="minorHAnsi" w:hAnsiTheme="minorHAnsi"/>
          <w:b/>
          <w:sz w:val="22"/>
          <w:szCs w:val="22"/>
        </w:rPr>
        <w:t xml:space="preserve"> </w:t>
      </w:r>
      <w:r w:rsidR="00B07465" w:rsidRPr="009159A6">
        <w:rPr>
          <w:rFonts w:asciiTheme="minorHAnsi" w:hAnsiTheme="minorHAnsi"/>
          <w:b/>
          <w:sz w:val="22"/>
          <w:szCs w:val="22"/>
        </w:rPr>
        <w:t>If</w:t>
      </w:r>
      <w:r w:rsidR="00B07465" w:rsidRPr="002350CB">
        <w:rPr>
          <w:rFonts w:asciiTheme="minorHAnsi" w:hAnsiTheme="minorHAnsi"/>
          <w:b/>
          <w:sz w:val="22"/>
          <w:szCs w:val="22"/>
        </w:rPr>
        <w:t xml:space="preserve"> the speech is not within the proper time limit (i.e.</w:t>
      </w:r>
      <w:r w:rsidR="002A350F" w:rsidRPr="002350CB">
        <w:rPr>
          <w:rFonts w:asciiTheme="minorHAnsi" w:hAnsiTheme="minorHAnsi"/>
          <w:b/>
          <w:sz w:val="22"/>
          <w:szCs w:val="22"/>
        </w:rPr>
        <w:t>,</w:t>
      </w:r>
      <w:r w:rsidR="00B07465" w:rsidRPr="002350CB">
        <w:rPr>
          <w:rFonts w:asciiTheme="minorHAnsi" w:hAnsiTheme="minorHAnsi"/>
          <w:b/>
          <w:sz w:val="22"/>
          <w:szCs w:val="22"/>
        </w:rPr>
        <w:t xml:space="preserve"> 3:30 to 4:00), a time violation penalty is assessed.</w:t>
      </w:r>
    </w:p>
    <w:p w14:paraId="661691C8" w14:textId="77777777" w:rsidR="0028720F" w:rsidRPr="002350CB" w:rsidRDefault="00B07465" w:rsidP="003F2610">
      <w:pPr>
        <w:pStyle w:val="Indent4"/>
        <w:numPr>
          <w:ilvl w:val="0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Delivery</w:t>
      </w:r>
    </w:p>
    <w:p w14:paraId="7DD42A48" w14:textId="396AA481" w:rsidR="0028720F" w:rsidRPr="002350CB" w:rsidRDefault="002A350F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Over</w:t>
      </w:r>
      <w:r w:rsidR="00B07465" w:rsidRPr="002350CB">
        <w:rPr>
          <w:rFonts w:asciiTheme="minorHAnsi" w:hAnsiTheme="minorHAnsi"/>
          <w:sz w:val="22"/>
          <w:szCs w:val="22"/>
        </w:rPr>
        <w:t xml:space="preserve">reliance on note cards, where </w:t>
      </w:r>
      <w:r w:rsidR="007B23B8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actually read</w:t>
      </w:r>
      <w:r w:rsidR="007B23B8">
        <w:rPr>
          <w:rFonts w:asciiTheme="minorHAnsi" w:hAnsiTheme="minorHAnsi"/>
          <w:sz w:val="22"/>
          <w:szCs w:val="22"/>
        </w:rPr>
        <w:t>s</w:t>
      </w:r>
      <w:r w:rsidR="00B07465" w:rsidRPr="002350CB">
        <w:rPr>
          <w:rFonts w:asciiTheme="minorHAnsi" w:hAnsiTheme="minorHAnsi"/>
          <w:sz w:val="22"/>
          <w:szCs w:val="22"/>
        </w:rPr>
        <w:t xml:space="preserve"> some parts of the speech, represents a poorly prepared speech and </w:t>
      </w:r>
      <w:r w:rsidR="00822DB9">
        <w:rPr>
          <w:rFonts w:asciiTheme="minorHAnsi" w:hAnsiTheme="minorHAnsi"/>
          <w:sz w:val="22"/>
          <w:szCs w:val="22"/>
        </w:rPr>
        <w:t>should</w:t>
      </w:r>
      <w:r w:rsidR="00B07465" w:rsidRPr="002350CB">
        <w:rPr>
          <w:rFonts w:asciiTheme="minorHAnsi" w:hAnsiTheme="minorHAnsi"/>
          <w:sz w:val="22"/>
          <w:szCs w:val="22"/>
        </w:rPr>
        <w:t xml:space="preserve"> not be scored above the </w:t>
      </w:r>
      <w:r w:rsidR="00B07465" w:rsidRPr="002350CB">
        <w:rPr>
          <w:rFonts w:asciiTheme="minorHAnsi" w:hAnsiTheme="minorHAnsi"/>
          <w:i/>
          <w:sz w:val="22"/>
          <w:szCs w:val="22"/>
        </w:rPr>
        <w:t>Fair</w:t>
      </w:r>
      <w:r w:rsidR="00B07465" w:rsidRPr="002350CB">
        <w:rPr>
          <w:rFonts w:asciiTheme="minorHAnsi" w:hAnsiTheme="minorHAnsi"/>
          <w:sz w:val="22"/>
          <w:szCs w:val="22"/>
        </w:rPr>
        <w:t xml:space="preserve"> range in </w:t>
      </w:r>
      <w:r w:rsidR="00B07465" w:rsidRPr="002350CB">
        <w:rPr>
          <w:rFonts w:asciiTheme="minorHAnsi" w:hAnsiTheme="minorHAnsi"/>
          <w:i/>
          <w:sz w:val="22"/>
          <w:szCs w:val="22"/>
        </w:rPr>
        <w:t xml:space="preserve">Speech Development </w:t>
      </w:r>
      <w:r w:rsidRPr="002350CB">
        <w:rPr>
          <w:rFonts w:asciiTheme="minorHAnsi" w:hAnsiTheme="minorHAnsi"/>
          <w:sz w:val="22"/>
          <w:szCs w:val="22"/>
        </w:rPr>
        <w:t>and other categories</w:t>
      </w:r>
      <w:r w:rsidR="00B07465" w:rsidRPr="002350CB">
        <w:rPr>
          <w:rFonts w:asciiTheme="minorHAnsi" w:hAnsiTheme="minorHAnsi"/>
          <w:sz w:val="22"/>
          <w:szCs w:val="22"/>
        </w:rPr>
        <w:t>.</w:t>
      </w:r>
    </w:p>
    <w:p w14:paraId="77E4E2AC" w14:textId="77777777" w:rsidR="0028720F" w:rsidRPr="002350CB" w:rsidRDefault="00B07465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Glancing at note cards as an occasional guide, especially if it does not detract from the presentation, shou</w:t>
      </w:r>
      <w:r w:rsidR="0028720F" w:rsidRPr="002350CB">
        <w:rPr>
          <w:rFonts w:asciiTheme="minorHAnsi" w:hAnsiTheme="minorHAnsi"/>
          <w:sz w:val="22"/>
          <w:szCs w:val="22"/>
        </w:rPr>
        <w:t>ld not be penalized in any way.</w:t>
      </w:r>
    </w:p>
    <w:p w14:paraId="1A790D95" w14:textId="77777777" w:rsidR="0028720F" w:rsidRPr="002350CB" w:rsidRDefault="00B07465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Gestures are acceptable, but props (including uniforms and costumes) are not permitted.</w:t>
      </w:r>
    </w:p>
    <w:p w14:paraId="37C598FE" w14:textId="2FD1F52F" w:rsidR="00B07465" w:rsidRPr="002350CB" w:rsidRDefault="0028720F" w:rsidP="003F2610">
      <w:pPr>
        <w:pStyle w:val="Indent4"/>
        <w:numPr>
          <w:ilvl w:val="1"/>
          <w:numId w:val="13"/>
        </w:numPr>
        <w:spacing w:before="0" w:after="120" w:line="264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 </w:t>
      </w:r>
      <w:r w:rsidR="00B07465"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 xml:space="preserve"> must stand while delivering </w:t>
      </w:r>
      <w:r w:rsidR="009159A6">
        <w:rPr>
          <w:rFonts w:asciiTheme="minorHAnsi" w:hAnsiTheme="minorHAnsi"/>
          <w:sz w:val="22"/>
          <w:szCs w:val="22"/>
        </w:rPr>
        <w:t>their</w:t>
      </w:r>
      <w:r w:rsidR="00B07465" w:rsidRPr="002350CB">
        <w:rPr>
          <w:rFonts w:asciiTheme="minorHAnsi" w:hAnsiTheme="minorHAnsi"/>
          <w:sz w:val="22"/>
          <w:szCs w:val="22"/>
        </w:rPr>
        <w:t xml:space="preserve"> speech</w:t>
      </w:r>
      <w:r w:rsidR="00D82ACB">
        <w:rPr>
          <w:rFonts w:asciiTheme="minorHAnsi" w:hAnsiTheme="minorHAnsi"/>
          <w:sz w:val="22"/>
          <w:szCs w:val="22"/>
        </w:rPr>
        <w:t xml:space="preserve"> if </w:t>
      </w:r>
      <w:r w:rsidR="009159A6">
        <w:rPr>
          <w:rFonts w:asciiTheme="minorHAnsi" w:hAnsiTheme="minorHAnsi"/>
          <w:sz w:val="22"/>
          <w:szCs w:val="22"/>
        </w:rPr>
        <w:t>they are</w:t>
      </w:r>
      <w:r w:rsidR="00D82ACB">
        <w:rPr>
          <w:rFonts w:asciiTheme="minorHAnsi" w:hAnsiTheme="minorHAnsi"/>
          <w:sz w:val="22"/>
          <w:szCs w:val="22"/>
        </w:rPr>
        <w:t xml:space="preserve"> physically able to do so</w:t>
      </w:r>
      <w:r w:rsidR="00B07465" w:rsidRPr="002350CB">
        <w:rPr>
          <w:rFonts w:asciiTheme="minorHAnsi" w:hAnsiTheme="minorHAnsi"/>
          <w:sz w:val="22"/>
          <w:szCs w:val="22"/>
        </w:rPr>
        <w:t>.</w:t>
      </w:r>
    </w:p>
    <w:p w14:paraId="6B262A50" w14:textId="77777777" w:rsidR="00FA20FF" w:rsidRPr="002350CB" w:rsidRDefault="00FA20FF" w:rsidP="0028720F">
      <w:pPr>
        <w:pStyle w:val="Indent4"/>
        <w:spacing w:before="0" w:line="264" w:lineRule="auto"/>
        <w:ind w:left="0" w:right="342" w:firstLine="0"/>
        <w:rPr>
          <w:rFonts w:asciiTheme="minorHAnsi" w:hAnsiTheme="minorHAnsi"/>
          <w:sz w:val="22"/>
          <w:szCs w:val="22"/>
        </w:rPr>
      </w:pPr>
    </w:p>
    <w:p w14:paraId="32322770" w14:textId="6FEC5B81" w:rsidR="00B07465" w:rsidRPr="002350CB" w:rsidRDefault="0028720F" w:rsidP="00B07465">
      <w:pPr>
        <w:pStyle w:val="Header2b"/>
        <w:spacing w:before="12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Criteria </w:t>
      </w:r>
      <w:r w:rsidR="002278A4">
        <w:rPr>
          <w:rFonts w:asciiTheme="minorHAnsi" w:hAnsiTheme="minorHAnsi"/>
          <w:sz w:val="22"/>
          <w:szCs w:val="22"/>
        </w:rPr>
        <w:t>f</w:t>
      </w:r>
      <w:r w:rsidRPr="002350CB">
        <w:rPr>
          <w:rFonts w:asciiTheme="minorHAnsi" w:hAnsiTheme="minorHAnsi"/>
          <w:sz w:val="22"/>
          <w:szCs w:val="22"/>
        </w:rPr>
        <w:t>or Impromptu Speech</w:t>
      </w:r>
    </w:p>
    <w:p w14:paraId="491FCE93" w14:textId="77777777" w:rsidR="00B07465" w:rsidRPr="002350CB" w:rsidRDefault="00B07465" w:rsidP="003F2610">
      <w:pPr>
        <w:pStyle w:val="Indent4"/>
        <w:numPr>
          <w:ilvl w:val="0"/>
          <w:numId w:val="14"/>
        </w:numPr>
        <w:spacing w:before="0" w:after="120" w:line="264" w:lineRule="auto"/>
        <w:ind w:right="346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Content</w:t>
      </w:r>
    </w:p>
    <w:p w14:paraId="6444C3E7" w14:textId="6CAC8FB2" w:rsidR="00B07465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is given a card with three speech topics written on it.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picks one of the three topics and speaks on that topic.</w:t>
      </w:r>
    </w:p>
    <w:p w14:paraId="2F41A9A1" w14:textId="77777777" w:rsidR="0028720F" w:rsidRPr="002350CB" w:rsidRDefault="0028720F">
      <w:pPr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br w:type="page"/>
      </w:r>
    </w:p>
    <w:p w14:paraId="3D1C6157" w14:textId="4639B781" w:rsidR="00B07465" w:rsidRPr="002350CB" w:rsidRDefault="00B07465" w:rsidP="003F2610">
      <w:pPr>
        <w:pStyle w:val="Indent4"/>
        <w:numPr>
          <w:ilvl w:val="0"/>
          <w:numId w:val="14"/>
        </w:numPr>
        <w:spacing w:before="0" w:after="120" w:line="264" w:lineRule="auto"/>
        <w:ind w:right="346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lastRenderedPageBreak/>
        <w:t>Time</w:t>
      </w:r>
    </w:p>
    <w:p w14:paraId="68BCF7BB" w14:textId="77777777" w:rsidR="0028720F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 impromptu speech is delivered immediately following the prepared speech.</w:t>
      </w:r>
    </w:p>
    <w:p w14:paraId="27D01486" w14:textId="77777777" w:rsidR="0028720F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has one minute to select and prepare the topic selection once the Impromptu Card has been turned over by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must remain at the Impromptu Table while preparing the impromptu speech.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>Note cards and pencils will be provided on the Impromptu Table.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may not leave the room during the speech preparation time.</w:t>
      </w:r>
    </w:p>
    <w:p w14:paraId="3D32B1C5" w14:textId="77777777" w:rsidR="0028720F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 length of the speech is one and one-half (1.5) to two (2) minutes. The timekeeper gives signals when one (1) minute remains; again when thirty (30) seconds remains; and when no (0) time.</w:t>
      </w:r>
    </w:p>
    <w:p w14:paraId="27542768" w14:textId="4B918E96" w:rsidR="00B07465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b/>
          <w:i/>
          <w:sz w:val="22"/>
          <w:szCs w:val="22"/>
        </w:rPr>
      </w:pPr>
      <w:r w:rsidRPr="008D2D41">
        <w:rPr>
          <w:rFonts w:asciiTheme="minorHAnsi" w:hAnsiTheme="minorHAnsi"/>
          <w:b/>
          <w:sz w:val="22"/>
          <w:szCs w:val="22"/>
        </w:rPr>
        <w:t>If</w:t>
      </w:r>
      <w:r w:rsidRPr="002350CB">
        <w:rPr>
          <w:rFonts w:asciiTheme="minorHAnsi" w:hAnsiTheme="minorHAnsi"/>
          <w:b/>
          <w:sz w:val="22"/>
          <w:szCs w:val="22"/>
        </w:rPr>
        <w:t xml:space="preserve"> the speech is not within the proper time limit (i.e.</w:t>
      </w:r>
      <w:r w:rsidR="002A350F" w:rsidRPr="002350CB">
        <w:rPr>
          <w:rFonts w:asciiTheme="minorHAnsi" w:hAnsiTheme="minorHAnsi"/>
          <w:b/>
          <w:sz w:val="22"/>
          <w:szCs w:val="22"/>
        </w:rPr>
        <w:t>,</w:t>
      </w:r>
      <w:r w:rsidRPr="002350CB">
        <w:rPr>
          <w:rFonts w:asciiTheme="minorHAnsi" w:hAnsiTheme="minorHAnsi"/>
          <w:b/>
          <w:sz w:val="22"/>
          <w:szCs w:val="22"/>
        </w:rPr>
        <w:t xml:space="preserve"> 1:30 to 2:00), a time violation penalty is assessed</w:t>
      </w:r>
      <w:r w:rsidR="00615BC8">
        <w:rPr>
          <w:rFonts w:asciiTheme="minorHAnsi" w:hAnsiTheme="minorHAnsi"/>
          <w:b/>
          <w:sz w:val="22"/>
          <w:szCs w:val="22"/>
        </w:rPr>
        <w:t>.</w:t>
      </w:r>
    </w:p>
    <w:p w14:paraId="62787F7F" w14:textId="77777777" w:rsidR="00B07465" w:rsidRPr="002350CB" w:rsidRDefault="00B07465" w:rsidP="003F2610">
      <w:pPr>
        <w:pStyle w:val="Indent4"/>
        <w:numPr>
          <w:ilvl w:val="0"/>
          <w:numId w:val="14"/>
        </w:numPr>
        <w:spacing w:before="0" w:after="120" w:line="264" w:lineRule="auto"/>
        <w:ind w:right="346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Delivery</w:t>
      </w:r>
    </w:p>
    <w:p w14:paraId="43C00640" w14:textId="77777777" w:rsidR="00B07465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Same guidelines as the prepared speech.</w:t>
      </w:r>
    </w:p>
    <w:p w14:paraId="38BC9A4B" w14:textId="77777777" w:rsidR="00B07465" w:rsidRPr="002350CB" w:rsidRDefault="00B07465" w:rsidP="003F2610">
      <w:pPr>
        <w:pStyle w:val="Indent4"/>
        <w:numPr>
          <w:ilvl w:val="0"/>
          <w:numId w:val="14"/>
        </w:numPr>
        <w:spacing w:before="0" w:after="120" w:line="264" w:lineRule="auto"/>
        <w:ind w:right="346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Evaluation</w:t>
      </w:r>
    </w:p>
    <w:p w14:paraId="36780F4E" w14:textId="6180FC92" w:rsidR="00B07465" w:rsidRPr="002350CB" w:rsidRDefault="00B07465" w:rsidP="003F2610">
      <w:pPr>
        <w:pStyle w:val="Indent4"/>
        <w:numPr>
          <w:ilvl w:val="1"/>
          <w:numId w:val="14"/>
        </w:numPr>
        <w:spacing w:before="0" w:after="120" w:line="264" w:lineRule="auto"/>
        <w:ind w:right="346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 Speech Evaluation </w:t>
      </w:r>
      <w:r w:rsidR="008D2D41">
        <w:rPr>
          <w:rFonts w:asciiTheme="minorHAnsi" w:hAnsiTheme="minorHAnsi"/>
          <w:sz w:val="22"/>
          <w:szCs w:val="22"/>
        </w:rPr>
        <w:t xml:space="preserve">Form (the online Google form) </w:t>
      </w:r>
      <w:r w:rsidRPr="002350CB">
        <w:rPr>
          <w:rFonts w:asciiTheme="minorHAnsi" w:hAnsiTheme="minorHAnsi"/>
          <w:sz w:val="22"/>
          <w:szCs w:val="22"/>
        </w:rPr>
        <w:t xml:space="preserve">shows specific items for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>’s evaluation.</w:t>
      </w:r>
    </w:p>
    <w:p w14:paraId="36EFF7EE" w14:textId="77777777" w:rsidR="00A85F6C" w:rsidRPr="002350CB" w:rsidRDefault="00A85F6C" w:rsidP="00B07465">
      <w:pPr>
        <w:pStyle w:val="Indent4"/>
        <w:spacing w:before="120" w:after="120" w:line="264" w:lineRule="auto"/>
        <w:ind w:left="360" w:right="346"/>
        <w:rPr>
          <w:rFonts w:asciiTheme="minorHAnsi" w:hAnsiTheme="minorHAnsi"/>
          <w:b/>
          <w:sz w:val="22"/>
          <w:szCs w:val="22"/>
        </w:rPr>
      </w:pPr>
    </w:p>
    <w:p w14:paraId="2F074213" w14:textId="0F2B1D8B" w:rsidR="00B07465" w:rsidRPr="002350CB" w:rsidRDefault="0028720F" w:rsidP="00B07465">
      <w:pPr>
        <w:pStyle w:val="Indent4"/>
        <w:spacing w:before="120" w:after="120" w:line="264" w:lineRule="auto"/>
        <w:ind w:left="360" w:right="346"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Speech Penalties</w:t>
      </w:r>
    </w:p>
    <w:p w14:paraId="3458D3EF" w14:textId="77777777" w:rsidR="0028720F" w:rsidRPr="002350CB" w:rsidRDefault="00B07465" w:rsidP="003F2610">
      <w:pPr>
        <w:pStyle w:val="Indent4"/>
        <w:numPr>
          <w:ilvl w:val="0"/>
          <w:numId w:val="15"/>
        </w:numPr>
        <w:spacing w:before="0"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There is no penalty for disclosing a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’s school name or location. </w:t>
      </w:r>
    </w:p>
    <w:p w14:paraId="60DCFB62" w14:textId="1DEB34AB" w:rsidR="0028720F" w:rsidRPr="002350CB" w:rsidRDefault="00B07465" w:rsidP="003F2610">
      <w:pPr>
        <w:pStyle w:val="Indent4"/>
        <w:numPr>
          <w:ilvl w:val="0"/>
          <w:numId w:val="15"/>
        </w:numPr>
        <w:spacing w:before="0"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After the </w:t>
      </w:r>
      <w:r w:rsidR="009051F3" w:rsidRPr="002350CB">
        <w:rPr>
          <w:rFonts w:asciiTheme="minorHAnsi" w:hAnsiTheme="minorHAnsi"/>
          <w:sz w:val="22"/>
          <w:szCs w:val="22"/>
        </w:rPr>
        <w:t>Decathlete</w:t>
      </w:r>
      <w:r w:rsidRPr="002350CB">
        <w:rPr>
          <w:rFonts w:asciiTheme="minorHAnsi" w:hAnsiTheme="minorHAnsi"/>
          <w:sz w:val="22"/>
          <w:szCs w:val="22"/>
        </w:rPr>
        <w:t xml:space="preserve"> has completed both the prepared and the impromptu speeches, the </w:t>
      </w:r>
      <w:r w:rsidR="003B74FB">
        <w:rPr>
          <w:rFonts w:asciiTheme="minorHAnsi" w:hAnsiTheme="minorHAnsi"/>
          <w:sz w:val="22"/>
          <w:szCs w:val="22"/>
        </w:rPr>
        <w:t>Timer</w:t>
      </w:r>
      <w:r w:rsidRPr="002350CB">
        <w:rPr>
          <w:rFonts w:asciiTheme="minorHAnsi" w:hAnsiTheme="minorHAnsi"/>
          <w:sz w:val="22"/>
          <w:szCs w:val="22"/>
        </w:rPr>
        <w:t xml:space="preserve"> will </w:t>
      </w:r>
      <w:r w:rsidR="00813B80">
        <w:rPr>
          <w:rFonts w:asciiTheme="minorHAnsi" w:hAnsiTheme="minorHAnsi"/>
          <w:sz w:val="22"/>
          <w:szCs w:val="22"/>
        </w:rPr>
        <w:t>quietly indicate to</w:t>
      </w:r>
      <w:r w:rsidR="00C63DFB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the judges </w:t>
      </w:r>
      <w:r w:rsidR="00813B80">
        <w:rPr>
          <w:rFonts w:asciiTheme="minorHAnsi" w:hAnsiTheme="minorHAnsi"/>
          <w:sz w:val="22"/>
          <w:szCs w:val="22"/>
        </w:rPr>
        <w:t xml:space="preserve">whether </w:t>
      </w:r>
      <w:r w:rsidRPr="002350CB">
        <w:rPr>
          <w:rFonts w:asciiTheme="minorHAnsi" w:hAnsiTheme="minorHAnsi"/>
          <w:sz w:val="22"/>
          <w:szCs w:val="22"/>
        </w:rPr>
        <w:t xml:space="preserve">a </w:t>
      </w:r>
      <w:r w:rsidR="00773237" w:rsidRPr="002350CB">
        <w:rPr>
          <w:rFonts w:asciiTheme="minorHAnsi" w:hAnsiTheme="minorHAnsi"/>
          <w:sz w:val="22"/>
          <w:szCs w:val="22"/>
        </w:rPr>
        <w:t xml:space="preserve">timing </w:t>
      </w:r>
      <w:r w:rsidRPr="002350CB">
        <w:rPr>
          <w:rFonts w:asciiTheme="minorHAnsi" w:hAnsiTheme="minorHAnsi"/>
          <w:sz w:val="22"/>
          <w:szCs w:val="22"/>
        </w:rPr>
        <w:t>penalty must be assessed.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The </w:t>
      </w:r>
      <w:r w:rsidR="003B74FB">
        <w:rPr>
          <w:rFonts w:asciiTheme="minorHAnsi" w:hAnsiTheme="minorHAnsi"/>
          <w:sz w:val="22"/>
          <w:szCs w:val="22"/>
        </w:rPr>
        <w:t>Timer</w:t>
      </w:r>
      <w:r w:rsidRPr="002350CB">
        <w:rPr>
          <w:rFonts w:asciiTheme="minorHAnsi" w:hAnsiTheme="minorHAnsi"/>
          <w:sz w:val="22"/>
          <w:szCs w:val="22"/>
        </w:rPr>
        <w:t xml:space="preserve"> is the final arbiter in the case of time violations.</w:t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 xml:space="preserve">All </w:t>
      </w:r>
      <w:r w:rsidR="008D2D41">
        <w:rPr>
          <w:rFonts w:asciiTheme="minorHAnsi" w:hAnsiTheme="minorHAnsi"/>
          <w:sz w:val="22"/>
          <w:szCs w:val="22"/>
        </w:rPr>
        <w:t>Speech Evaluation Forms f</w:t>
      </w:r>
      <w:r w:rsidR="00813B80">
        <w:rPr>
          <w:rFonts w:asciiTheme="minorHAnsi" w:hAnsiTheme="minorHAnsi"/>
          <w:sz w:val="22"/>
          <w:szCs w:val="22"/>
        </w:rPr>
        <w:t>or</w:t>
      </w:r>
      <w:r w:rsidR="008D2D41">
        <w:rPr>
          <w:rFonts w:asciiTheme="minorHAnsi" w:hAnsiTheme="minorHAnsi"/>
          <w:sz w:val="22"/>
          <w:szCs w:val="22"/>
        </w:rPr>
        <w:t xml:space="preserve"> </w:t>
      </w:r>
      <w:r w:rsidR="00037E4C">
        <w:rPr>
          <w:rFonts w:asciiTheme="minorHAnsi" w:hAnsiTheme="minorHAnsi"/>
          <w:sz w:val="22"/>
          <w:szCs w:val="22"/>
        </w:rPr>
        <w:t>a</w:t>
      </w:r>
      <w:r w:rsidR="008D2D41">
        <w:rPr>
          <w:rFonts w:asciiTheme="minorHAnsi" w:hAnsiTheme="minorHAnsi"/>
          <w:sz w:val="22"/>
          <w:szCs w:val="22"/>
        </w:rPr>
        <w:t xml:space="preserve"> student</w:t>
      </w:r>
      <w:r w:rsidRPr="002350CB">
        <w:rPr>
          <w:rFonts w:asciiTheme="minorHAnsi" w:hAnsiTheme="minorHAnsi"/>
          <w:sz w:val="22"/>
          <w:szCs w:val="22"/>
        </w:rPr>
        <w:t xml:space="preserve"> must reflect the same penalty fr</w:t>
      </w:r>
      <w:r w:rsidR="00813B80">
        <w:rPr>
          <w:rFonts w:asciiTheme="minorHAnsi" w:hAnsiTheme="minorHAnsi"/>
          <w:sz w:val="22"/>
          <w:szCs w:val="22"/>
        </w:rPr>
        <w:t>om</w:t>
      </w:r>
      <w:r w:rsidRPr="002350CB">
        <w:rPr>
          <w:rFonts w:asciiTheme="minorHAnsi" w:hAnsiTheme="minorHAnsi"/>
          <w:sz w:val="22"/>
          <w:szCs w:val="22"/>
        </w:rPr>
        <w:t xml:space="preserve"> all judges.</w:t>
      </w:r>
    </w:p>
    <w:p w14:paraId="43ABC6D4" w14:textId="18A4D883" w:rsidR="00B07465" w:rsidRPr="002350CB" w:rsidRDefault="009051F3" w:rsidP="003F2610">
      <w:pPr>
        <w:pStyle w:val="Indent4"/>
        <w:numPr>
          <w:ilvl w:val="0"/>
          <w:numId w:val="15"/>
        </w:numPr>
        <w:spacing w:before="0" w:line="264" w:lineRule="auto"/>
        <w:ind w:right="342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Decathlete</w:t>
      </w:r>
      <w:r w:rsidR="00B07465" w:rsidRPr="002350CB">
        <w:rPr>
          <w:rFonts w:asciiTheme="minorHAnsi" w:hAnsiTheme="minorHAnsi"/>
          <w:sz w:val="22"/>
          <w:szCs w:val="22"/>
        </w:rPr>
        <w:t>s should be familiar with the Speech Rules and Guidelines as outlined in the USAD Study Guide.</w:t>
      </w:r>
    </w:p>
    <w:p w14:paraId="2FF78C7B" w14:textId="77777777" w:rsidR="00B07465" w:rsidRPr="002350CB" w:rsidRDefault="00B07465" w:rsidP="00B07465">
      <w:pPr>
        <w:pStyle w:val="Normal2"/>
        <w:rPr>
          <w:rFonts w:asciiTheme="minorHAnsi" w:hAnsiTheme="minorHAnsi"/>
          <w:b/>
          <w:sz w:val="22"/>
          <w:szCs w:val="22"/>
        </w:rPr>
      </w:pPr>
    </w:p>
    <w:p w14:paraId="46D51FE1" w14:textId="77777777" w:rsidR="00B07465" w:rsidRPr="002350CB" w:rsidRDefault="00B07465" w:rsidP="00B07465">
      <w:pPr>
        <w:pStyle w:val="Normal2"/>
        <w:rPr>
          <w:rFonts w:asciiTheme="minorHAnsi" w:hAnsiTheme="minorHAnsi"/>
          <w:b/>
        </w:rPr>
      </w:pPr>
    </w:p>
    <w:p w14:paraId="5C531EB3" w14:textId="77777777" w:rsidR="00CF0B98" w:rsidRPr="002350CB" w:rsidRDefault="00CF0B98">
      <w:pPr>
        <w:rPr>
          <w:rFonts w:asciiTheme="minorHAnsi" w:hAnsiTheme="minorHAnsi"/>
          <w:b/>
          <w:noProof/>
          <w:sz w:val="32"/>
          <w:szCs w:val="20"/>
        </w:rPr>
      </w:pPr>
      <w:r w:rsidRPr="002350CB">
        <w:rPr>
          <w:rFonts w:asciiTheme="minorHAnsi" w:hAnsiTheme="minorHAnsi"/>
          <w:b/>
          <w:i/>
          <w:sz w:val="32"/>
        </w:rPr>
        <w:br w:type="page"/>
      </w:r>
    </w:p>
    <w:p w14:paraId="55AB510F" w14:textId="1C50A192" w:rsidR="00CF0B98" w:rsidRPr="002350CB" w:rsidRDefault="00CF0B98" w:rsidP="00CF0B98">
      <w:pPr>
        <w:pStyle w:val="Heading1"/>
        <w:spacing w:after="80"/>
        <w:jc w:val="center"/>
        <w:rPr>
          <w:rFonts w:asciiTheme="minorHAnsi" w:hAnsiTheme="minorHAnsi"/>
          <w:b/>
          <w:i w:val="0"/>
          <w:sz w:val="32"/>
        </w:rPr>
      </w:pPr>
      <w:r w:rsidRPr="002350CB">
        <w:rPr>
          <w:rFonts w:asciiTheme="minorHAnsi" w:hAnsiTheme="minorHAnsi"/>
          <w:b/>
          <w:i w:val="0"/>
          <w:sz w:val="32"/>
        </w:rPr>
        <w:lastRenderedPageBreak/>
        <w:t>DESCRIPTORS FOR PREPARED AND IMPROMPTU SPEECHES</w:t>
      </w:r>
    </w:p>
    <w:p w14:paraId="2851A2C4" w14:textId="77777777" w:rsidR="00CF0B98" w:rsidRPr="002350CB" w:rsidRDefault="00CF0B98" w:rsidP="00CF0B98">
      <w:pPr>
        <w:contextualSpacing/>
        <w:rPr>
          <w:rFonts w:asciiTheme="minorHAnsi" w:hAnsiTheme="minorHAnsi"/>
          <w:b/>
          <w:sz w:val="22"/>
          <w:szCs w:val="22"/>
        </w:rPr>
      </w:pPr>
    </w:p>
    <w:p w14:paraId="5EDDFC6A" w14:textId="77777777" w:rsidR="00CF0B98" w:rsidRPr="002350CB" w:rsidRDefault="00CF0B98" w:rsidP="00CF0B98">
      <w:pPr>
        <w:contextualSpacing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Guidelines for Judging a </w:t>
      </w:r>
      <w:r w:rsidRPr="002350CB">
        <w:rPr>
          <w:rFonts w:asciiTheme="minorHAnsi" w:hAnsiTheme="minorHAnsi"/>
          <w:b/>
          <w:sz w:val="22"/>
          <w:szCs w:val="22"/>
          <w:u w:val="single"/>
        </w:rPr>
        <w:t>Prepared</w:t>
      </w:r>
      <w:r w:rsidRPr="002350CB">
        <w:rPr>
          <w:rFonts w:asciiTheme="minorHAnsi" w:hAnsiTheme="minorHAnsi"/>
          <w:b/>
          <w:sz w:val="22"/>
          <w:szCs w:val="22"/>
        </w:rPr>
        <w:t xml:space="preserve"> Speech:</w:t>
      </w:r>
    </w:p>
    <w:p w14:paraId="1B64B488" w14:textId="6331D70A" w:rsidR="00CF0B98" w:rsidRPr="002350CB" w:rsidRDefault="00CF0B98" w:rsidP="00CF0B98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Speech Development </w:t>
      </w:r>
      <w:r w:rsidRPr="002350CB">
        <w:rPr>
          <w:rFonts w:asciiTheme="minorHAnsi" w:hAnsiTheme="minorHAnsi"/>
          <w:sz w:val="22"/>
          <w:szCs w:val="22"/>
        </w:rPr>
        <w:t>(the way the speaker puts ideas together</w:t>
      </w:r>
      <w:r w:rsidR="00B85295">
        <w:rPr>
          <w:rFonts w:asciiTheme="minorHAnsi" w:hAnsiTheme="minorHAnsi"/>
          <w:sz w:val="22"/>
          <w:szCs w:val="22"/>
        </w:rPr>
        <w:t>,</w:t>
      </w:r>
      <w:r w:rsidRPr="002350CB">
        <w:rPr>
          <w:rFonts w:asciiTheme="minorHAnsi" w:hAnsiTheme="minorHAnsi"/>
          <w:sz w:val="22"/>
          <w:szCs w:val="22"/>
        </w:rPr>
        <w:t xml:space="preserve"> so the audience can understand them)</w:t>
      </w:r>
    </w:p>
    <w:p w14:paraId="016E9595" w14:textId="346AD315" w:rsidR="00CF0B98" w:rsidRPr="002350CB" w:rsidRDefault="00CF0B98" w:rsidP="003F2610">
      <w:pPr>
        <w:numPr>
          <w:ilvl w:val="0"/>
          <w:numId w:val="16"/>
        </w:numPr>
        <w:contextualSpacing/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Organization </w:t>
      </w:r>
    </w:p>
    <w:p w14:paraId="0A6D363F" w14:textId="1FEEADD5" w:rsidR="00CF0B98" w:rsidRPr="002350CB" w:rsidRDefault="00CF0B98" w:rsidP="003F2610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speech flow from one idea to the next while staying on the topic?</w:t>
      </w:r>
    </w:p>
    <w:p w14:paraId="1AC6BC72" w14:textId="77777777" w:rsidR="00CF0B98" w:rsidRPr="002350CB" w:rsidRDefault="00CF0B98" w:rsidP="003F2610">
      <w:pPr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Body </w:t>
      </w:r>
    </w:p>
    <w:p w14:paraId="5538312D" w14:textId="77777777" w:rsidR="00CF0B98" w:rsidRPr="002350CB" w:rsidRDefault="00CF0B98" w:rsidP="003F2610">
      <w:pPr>
        <w:pStyle w:val="ListParagraph"/>
        <w:numPr>
          <w:ilvl w:val="1"/>
          <w:numId w:val="16"/>
        </w:numPr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body explain or expand on the topic?</w:t>
      </w:r>
    </w:p>
    <w:p w14:paraId="67C35FAD" w14:textId="77777777" w:rsidR="00CF0B98" w:rsidRPr="002350CB" w:rsidRDefault="00CF0B98" w:rsidP="003F2610">
      <w:pPr>
        <w:numPr>
          <w:ilvl w:val="0"/>
          <w:numId w:val="16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Opening/Closing </w:t>
      </w:r>
    </w:p>
    <w:p w14:paraId="4D3A6D94" w14:textId="77777777" w:rsidR="00CF0B98" w:rsidRPr="002350CB" w:rsidRDefault="00CF0B98" w:rsidP="003F2610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Does the opening introduce the topic of the speech? </w:t>
      </w:r>
    </w:p>
    <w:p w14:paraId="410F79B0" w14:textId="647AE36F" w:rsidR="00CF0B98" w:rsidRPr="002350CB" w:rsidRDefault="00CF0B98" w:rsidP="003F2610">
      <w:pPr>
        <w:pStyle w:val="ListParagraph"/>
        <w:numPr>
          <w:ilvl w:val="1"/>
          <w:numId w:val="16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conclusion bring the topic to a definite close?</w:t>
      </w:r>
    </w:p>
    <w:p w14:paraId="09BC3D2B" w14:textId="77777777" w:rsidR="00CF0B98" w:rsidRPr="002350CB" w:rsidRDefault="00CF0B98" w:rsidP="00CF0B98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Effectiveness </w:t>
      </w:r>
      <w:r w:rsidRPr="002350CB">
        <w:rPr>
          <w:rFonts w:asciiTheme="minorHAnsi" w:hAnsiTheme="minorHAnsi"/>
          <w:sz w:val="22"/>
          <w:szCs w:val="22"/>
        </w:rPr>
        <w:t>(measures the reception of how the speech comes across to the audience)</w:t>
      </w:r>
    </w:p>
    <w:p w14:paraId="15834123" w14:textId="77777777" w:rsidR="00CF0B98" w:rsidRPr="002350CB" w:rsidRDefault="00CF0B98" w:rsidP="003F2610">
      <w:pPr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Achievement of purpose</w:t>
      </w:r>
    </w:p>
    <w:p w14:paraId="67669D20" w14:textId="77777777" w:rsidR="00CF0B98" w:rsidRPr="002350CB" w:rsidRDefault="00CF0B98" w:rsidP="003F2610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Did the speech complete a description, point of view, or explanation completely?</w:t>
      </w:r>
    </w:p>
    <w:p w14:paraId="66A6C46A" w14:textId="77777777" w:rsidR="00CF0B98" w:rsidRPr="002350CB" w:rsidRDefault="00CF0B98" w:rsidP="003F2610">
      <w:pPr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Interest</w:t>
      </w:r>
    </w:p>
    <w:p w14:paraId="26CA1703" w14:textId="77777777" w:rsidR="00CF0B98" w:rsidRPr="002350CB" w:rsidRDefault="00CF0B98" w:rsidP="003F2610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Did the decathlete seem interested in their speech?  </w:t>
      </w:r>
    </w:p>
    <w:p w14:paraId="31E19546" w14:textId="77777777" w:rsidR="00CF0B98" w:rsidRPr="002350CB" w:rsidRDefault="00CF0B98" w:rsidP="003F2610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Students who watch the clock or look around demonstrate a lack of interest.</w:t>
      </w:r>
    </w:p>
    <w:p w14:paraId="36286756" w14:textId="77777777" w:rsidR="00CF0B98" w:rsidRPr="002350CB" w:rsidRDefault="00CF0B98" w:rsidP="003F2610">
      <w:pPr>
        <w:numPr>
          <w:ilvl w:val="0"/>
          <w:numId w:val="17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Reception</w:t>
      </w:r>
    </w:p>
    <w:p w14:paraId="47111DF7" w14:textId="77777777" w:rsidR="00CF0B98" w:rsidRPr="002350CB" w:rsidRDefault="00CF0B98" w:rsidP="003F2610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Was the judge interested in listening to the speech regardless of topic?</w:t>
      </w:r>
    </w:p>
    <w:p w14:paraId="766DAF1F" w14:textId="4510495A" w:rsidR="00CF0B98" w:rsidRPr="002350CB" w:rsidRDefault="00CF0B98" w:rsidP="003F2610">
      <w:pPr>
        <w:pStyle w:val="ListParagraph"/>
        <w:numPr>
          <w:ilvl w:val="1"/>
          <w:numId w:val="17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 judge may not agree with the topic/position but is still engaged in the speech.</w:t>
      </w:r>
    </w:p>
    <w:p w14:paraId="68E420C9" w14:textId="77777777" w:rsidR="00CF0B98" w:rsidRPr="002350CB" w:rsidRDefault="00CF0B98" w:rsidP="00CF0B98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Correctness </w:t>
      </w:r>
      <w:r w:rsidRPr="002350CB">
        <w:rPr>
          <w:rFonts w:asciiTheme="minorHAnsi" w:hAnsiTheme="minorHAnsi"/>
          <w:sz w:val="22"/>
          <w:szCs w:val="22"/>
        </w:rPr>
        <w:t>(the proper use of grammar and correct pronunciation)</w:t>
      </w:r>
    </w:p>
    <w:p w14:paraId="12CAA7D9" w14:textId="77777777" w:rsidR="00CF0B98" w:rsidRPr="002350CB" w:rsidRDefault="00CF0B98" w:rsidP="003F2610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Grammar</w:t>
      </w:r>
    </w:p>
    <w:p w14:paraId="0395E7BC" w14:textId="77777777" w:rsidR="00CF0B98" w:rsidRPr="002350CB" w:rsidRDefault="00CF0B98" w:rsidP="003F2610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Did all sentences have proper breaks? Did the student use “run-on” sentences?</w:t>
      </w:r>
    </w:p>
    <w:p w14:paraId="28E7B7BE" w14:textId="77777777" w:rsidR="00CF0B98" w:rsidRPr="002350CB" w:rsidRDefault="00CF0B98" w:rsidP="003F2610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Pronunciation</w:t>
      </w:r>
    </w:p>
    <w:p w14:paraId="5C80C073" w14:textId="77777777" w:rsidR="00CF0B98" w:rsidRPr="002350CB" w:rsidRDefault="00CF0B98" w:rsidP="003F2610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Were all words pronounced correctly?</w:t>
      </w:r>
    </w:p>
    <w:p w14:paraId="5263E01B" w14:textId="77777777" w:rsidR="00CF0B98" w:rsidRPr="002350CB" w:rsidRDefault="00CF0B98" w:rsidP="003F2610">
      <w:pPr>
        <w:numPr>
          <w:ilvl w:val="0"/>
          <w:numId w:val="18"/>
        </w:num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Word selection</w:t>
      </w:r>
    </w:p>
    <w:p w14:paraId="5C994DF7" w14:textId="77777777" w:rsidR="00CF0B98" w:rsidRPr="002350CB" w:rsidRDefault="00CF0B98" w:rsidP="003F2610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use language appropriate for the high school level?</w:t>
      </w:r>
    </w:p>
    <w:p w14:paraId="37F9B413" w14:textId="1FD7EDDA" w:rsidR="00CF0B98" w:rsidRPr="002350CB" w:rsidRDefault="00CF0B98" w:rsidP="003F2610">
      <w:pPr>
        <w:pStyle w:val="ListParagraph"/>
        <w:numPr>
          <w:ilvl w:val="1"/>
          <w:numId w:val="18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For example: Using “received a letter” instead of “got a letter.”</w:t>
      </w:r>
    </w:p>
    <w:p w14:paraId="017E0E5B" w14:textId="77777777" w:rsidR="00CF0B98" w:rsidRPr="002350CB" w:rsidRDefault="00CF0B98" w:rsidP="00CF0B98">
      <w:p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Appropriateness </w:t>
      </w:r>
      <w:r w:rsidRPr="002350CB">
        <w:rPr>
          <w:rFonts w:asciiTheme="minorHAnsi" w:hAnsiTheme="minorHAnsi"/>
          <w:sz w:val="22"/>
          <w:szCs w:val="22"/>
        </w:rPr>
        <w:t>(refers to the choice of words in relation to the purpose of the speech)</w:t>
      </w:r>
    </w:p>
    <w:p w14:paraId="5BF96591" w14:textId="77777777" w:rsidR="00CF0B98" w:rsidRPr="002350CB" w:rsidRDefault="00CF0B98" w:rsidP="003F2610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Word selection and style appropriate to audience</w:t>
      </w:r>
    </w:p>
    <w:p w14:paraId="09BA4179" w14:textId="77777777" w:rsidR="00CF0B98" w:rsidRPr="002350CB" w:rsidRDefault="00CF0B98" w:rsidP="003F2610">
      <w:pPr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Is the speech respectful, non-derogatory, and free of offensive language?</w:t>
      </w:r>
    </w:p>
    <w:p w14:paraId="496E7D13" w14:textId="7777777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Use of slang is acceptable if the speech is enhanced by the use.</w:t>
      </w:r>
    </w:p>
    <w:p w14:paraId="3EE81580" w14:textId="462589E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 speech should not be too conversational (e.g., with questions directed at judges).</w:t>
      </w:r>
    </w:p>
    <w:p w14:paraId="688DAC8F" w14:textId="77777777" w:rsidR="00CF0B98" w:rsidRPr="002350CB" w:rsidRDefault="00CF0B98" w:rsidP="00CF0B98">
      <w:p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Speech Value </w:t>
      </w:r>
      <w:r w:rsidRPr="002350CB">
        <w:rPr>
          <w:rFonts w:asciiTheme="minorHAnsi" w:hAnsiTheme="minorHAnsi"/>
          <w:sz w:val="22"/>
          <w:szCs w:val="22"/>
        </w:rPr>
        <w:t>(justifies the act of speaking and responsibility of speaker to say something meaningful)</w:t>
      </w:r>
    </w:p>
    <w:p w14:paraId="1E21DAB8" w14:textId="77777777" w:rsidR="00CF0B98" w:rsidRPr="002350CB" w:rsidRDefault="00CF0B98" w:rsidP="003F2610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Ideas</w:t>
      </w:r>
    </w:p>
    <w:p w14:paraId="13D0867C" w14:textId="7777777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speech sound like the student’s own words?</w:t>
      </w:r>
    </w:p>
    <w:p w14:paraId="41C3FB05" w14:textId="7777777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Paraphrasing or quotes are allowed if credit is given to original author.</w:t>
      </w:r>
    </w:p>
    <w:p w14:paraId="1681BC98" w14:textId="7777777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Plagiarism is unacceptable.</w:t>
      </w:r>
    </w:p>
    <w:p w14:paraId="0A2CDB87" w14:textId="54161BDD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Does the speech sound like the student did </w:t>
      </w:r>
      <w:r w:rsidR="00C232CE">
        <w:rPr>
          <w:rFonts w:asciiTheme="minorHAnsi" w:hAnsiTheme="minorHAnsi"/>
          <w:sz w:val="22"/>
          <w:szCs w:val="22"/>
        </w:rPr>
        <w:t>their</w:t>
      </w:r>
      <w:r w:rsidRPr="002350CB">
        <w:rPr>
          <w:rFonts w:asciiTheme="minorHAnsi" w:hAnsiTheme="minorHAnsi"/>
          <w:sz w:val="22"/>
          <w:szCs w:val="22"/>
        </w:rPr>
        <w:t xml:space="preserve"> own research or </w:t>
      </w:r>
      <w:r w:rsidR="00C232CE">
        <w:rPr>
          <w:rFonts w:asciiTheme="minorHAnsi" w:hAnsiTheme="minorHAnsi"/>
          <w:sz w:val="22"/>
          <w:szCs w:val="22"/>
        </w:rPr>
        <w:t xml:space="preserve">shared their </w:t>
      </w:r>
      <w:r w:rsidRPr="002350CB">
        <w:rPr>
          <w:rFonts w:asciiTheme="minorHAnsi" w:hAnsiTheme="minorHAnsi"/>
          <w:sz w:val="22"/>
          <w:szCs w:val="22"/>
        </w:rPr>
        <w:t>own experience?</w:t>
      </w:r>
    </w:p>
    <w:p w14:paraId="75EE8861" w14:textId="77777777" w:rsidR="00CF0B98" w:rsidRPr="002350CB" w:rsidRDefault="00CF0B98" w:rsidP="003F2610">
      <w:pPr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Logic</w:t>
      </w:r>
    </w:p>
    <w:p w14:paraId="5AF2F63C" w14:textId="7777777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 the ideas presented fit the topic?</w:t>
      </w:r>
    </w:p>
    <w:p w14:paraId="35DD4586" w14:textId="6F37DCC7" w:rsidR="00CF0B98" w:rsidRPr="002350CB" w:rsidRDefault="00CF0B98" w:rsidP="003F2610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For </w:t>
      </w:r>
      <w:proofErr w:type="gramStart"/>
      <w:r w:rsidRPr="002350CB">
        <w:rPr>
          <w:rFonts w:asciiTheme="minorHAnsi" w:hAnsiTheme="minorHAnsi"/>
          <w:sz w:val="22"/>
          <w:szCs w:val="22"/>
        </w:rPr>
        <w:t>example:</w:t>
      </w:r>
      <w:proofErr w:type="gramEnd"/>
      <w:r w:rsidRPr="002350CB">
        <w:rPr>
          <w:rFonts w:asciiTheme="minorHAnsi" w:hAnsiTheme="minorHAnsi"/>
          <w:sz w:val="22"/>
          <w:szCs w:val="22"/>
        </w:rPr>
        <w:t xml:space="preserve"> introduces topic on sports</w:t>
      </w:r>
      <w:r w:rsidR="00C232CE">
        <w:rPr>
          <w:rFonts w:asciiTheme="minorHAnsi" w:hAnsiTheme="minorHAnsi"/>
          <w:sz w:val="22"/>
          <w:szCs w:val="22"/>
        </w:rPr>
        <w:t>,</w:t>
      </w:r>
      <w:r w:rsidRPr="002350CB">
        <w:rPr>
          <w:rFonts w:asciiTheme="minorHAnsi" w:hAnsiTheme="minorHAnsi"/>
          <w:sz w:val="22"/>
          <w:szCs w:val="22"/>
        </w:rPr>
        <w:t xml:space="preserve"> but the main idea is about healthy dieting.</w:t>
      </w:r>
    </w:p>
    <w:p w14:paraId="04C0E479" w14:textId="070BD786" w:rsidR="00CF0B98" w:rsidRPr="002350CB" w:rsidRDefault="00CF0B98" w:rsidP="003F2610">
      <w:pPr>
        <w:pStyle w:val="ListParagraph"/>
        <w:numPr>
          <w:ilvl w:val="0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Originality</w:t>
      </w:r>
    </w:p>
    <w:p w14:paraId="49F20AC5" w14:textId="72DD8575" w:rsidR="00CF0B98" w:rsidRPr="002350CB" w:rsidRDefault="00CF0B98" w:rsidP="00CF0B98">
      <w:pPr>
        <w:pStyle w:val="ListParagraph"/>
        <w:numPr>
          <w:ilvl w:val="1"/>
          <w:numId w:val="19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Is the topic unique or presented in an original way?</w:t>
      </w:r>
    </w:p>
    <w:p w14:paraId="659407FF" w14:textId="77777777" w:rsidR="00CF0B98" w:rsidRPr="002350CB" w:rsidRDefault="00CF0B98" w:rsidP="00CF0B98">
      <w:p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Voice </w:t>
      </w:r>
      <w:r w:rsidRPr="002350CB">
        <w:rPr>
          <w:rFonts w:asciiTheme="minorHAnsi" w:hAnsiTheme="minorHAnsi"/>
          <w:sz w:val="22"/>
          <w:szCs w:val="22"/>
        </w:rPr>
        <w:t>(the sound that carries the message)</w:t>
      </w:r>
    </w:p>
    <w:p w14:paraId="7B03B912" w14:textId="77777777" w:rsidR="00CF0B98" w:rsidRPr="002350CB" w:rsidRDefault="00CF0B98" w:rsidP="003F2610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Flexibility</w:t>
      </w:r>
    </w:p>
    <w:p w14:paraId="58DFD5E8" w14:textId="77777777" w:rsidR="00CF0B98" w:rsidRPr="002350CB" w:rsidRDefault="00CF0B98" w:rsidP="003F2610">
      <w:pPr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present the speech in a way that is interesting; with differentiating tones correlating with emotions when appropriate?</w:t>
      </w:r>
    </w:p>
    <w:p w14:paraId="1E1E148D" w14:textId="3755DAFB" w:rsidR="00CF0B98" w:rsidRPr="002350CB" w:rsidRDefault="00CF0B98" w:rsidP="003F2610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lastRenderedPageBreak/>
        <w:t>Volume</w:t>
      </w:r>
    </w:p>
    <w:p w14:paraId="030734F3" w14:textId="77777777" w:rsidR="00CF0B98" w:rsidRPr="002350CB" w:rsidRDefault="00CF0B98" w:rsidP="003F2610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raise and lower their voice in the appropriate places?</w:t>
      </w:r>
    </w:p>
    <w:p w14:paraId="46870BF1" w14:textId="77777777" w:rsidR="00CF0B98" w:rsidRPr="002350CB" w:rsidRDefault="00CF0B98" w:rsidP="003F2610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Is the speech at a level the judges can hear?</w:t>
      </w:r>
    </w:p>
    <w:p w14:paraId="45E20933" w14:textId="77777777" w:rsidR="00CF0B98" w:rsidRPr="002350CB" w:rsidRDefault="00CF0B98" w:rsidP="003F2610">
      <w:pPr>
        <w:numPr>
          <w:ilvl w:val="0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Variety</w:t>
      </w:r>
    </w:p>
    <w:p w14:paraId="0B87C28C" w14:textId="77777777" w:rsidR="00CF0B98" w:rsidRPr="002350CB" w:rsidRDefault="00CF0B98" w:rsidP="003F2610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Does the student speed up and slow down when it is appropriate?  </w:t>
      </w:r>
    </w:p>
    <w:p w14:paraId="7AC4CAE1" w14:textId="46425EE3" w:rsidR="00CF0B98" w:rsidRPr="002350CB" w:rsidRDefault="00CF0B98" w:rsidP="00CF0B98">
      <w:pPr>
        <w:pStyle w:val="ListParagraph"/>
        <w:numPr>
          <w:ilvl w:val="1"/>
          <w:numId w:val="20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Speeches should not be fast all the way through.</w:t>
      </w:r>
    </w:p>
    <w:p w14:paraId="6AA80A5A" w14:textId="77777777" w:rsidR="00CF0B98" w:rsidRPr="002350CB" w:rsidRDefault="00CF0B98" w:rsidP="00CF0B98">
      <w:p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Non-Verbal </w:t>
      </w:r>
      <w:r w:rsidRPr="002350CB">
        <w:rPr>
          <w:rFonts w:asciiTheme="minorHAnsi" w:hAnsiTheme="minorHAnsi"/>
          <w:sz w:val="22"/>
          <w:szCs w:val="22"/>
        </w:rPr>
        <w:t>(is the physical presence of the speaker)</w:t>
      </w:r>
    </w:p>
    <w:p w14:paraId="4BA21F32" w14:textId="77777777" w:rsidR="00CF0B98" w:rsidRPr="002350CB" w:rsidRDefault="00CF0B98" w:rsidP="003F2610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Appearance</w:t>
      </w:r>
    </w:p>
    <w:p w14:paraId="2593AEB6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Is the decathlete dressed in appropriate attire?</w:t>
      </w:r>
    </w:p>
    <w:p w14:paraId="2DA24506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Props and costumes are not permitted.</w:t>
      </w:r>
    </w:p>
    <w:p w14:paraId="453EC6E7" w14:textId="77777777" w:rsidR="00CF0B98" w:rsidRPr="002350CB" w:rsidRDefault="00CF0B98" w:rsidP="003F2610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Movement</w:t>
      </w:r>
    </w:p>
    <w:p w14:paraId="14616FF3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have natural and appropriate gestures and movements?</w:t>
      </w:r>
    </w:p>
    <w:p w14:paraId="7910838F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The decathlete must stand while delivering their speech.</w:t>
      </w:r>
    </w:p>
    <w:p w14:paraId="0993ED54" w14:textId="77777777" w:rsidR="00CF0B98" w:rsidRPr="002350CB" w:rsidRDefault="00CF0B98" w:rsidP="003F2610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Assurance</w:t>
      </w:r>
    </w:p>
    <w:p w14:paraId="0B04640B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make eye contact with the judges?</w:t>
      </w:r>
    </w:p>
    <w:p w14:paraId="427EBA23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Does the decathlete sound prepared?</w:t>
      </w:r>
    </w:p>
    <w:p w14:paraId="12B796C7" w14:textId="77777777" w:rsidR="00CF0B98" w:rsidRPr="002350CB" w:rsidRDefault="00CF0B98" w:rsidP="003F2610">
      <w:pPr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Notecards</w:t>
      </w:r>
    </w:p>
    <w:p w14:paraId="281FFD67" w14:textId="77777777" w:rsidR="00CF0B98" w:rsidRPr="002350CB" w:rsidRDefault="00CF0B98" w:rsidP="003F2610">
      <w:pPr>
        <w:pStyle w:val="ListParagraph"/>
        <w:numPr>
          <w:ilvl w:val="1"/>
          <w:numId w:val="21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Decathlete can glance at notecards as an occasional guide, especially if it does not detract from the delivered speech.</w:t>
      </w:r>
    </w:p>
    <w:p w14:paraId="6E49193A" w14:textId="77777777" w:rsidR="00CF0B98" w:rsidRPr="002350CB" w:rsidRDefault="00CF0B98" w:rsidP="00CF0B9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7B3F06FF" w14:textId="77777777" w:rsidR="003F2610" w:rsidRPr="002350CB" w:rsidRDefault="003F2610" w:rsidP="00CF0B98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0559CAD9" w14:textId="77777777" w:rsidR="00CF0B98" w:rsidRPr="002350CB" w:rsidRDefault="00CF0B98" w:rsidP="00CF0B98">
      <w:pPr>
        <w:contextualSpacing/>
        <w:rPr>
          <w:rFonts w:asciiTheme="minorHAnsi" w:hAnsiTheme="minorHAnsi"/>
          <w:bCs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 xml:space="preserve">Guidelines for Judging an </w:t>
      </w:r>
      <w:r w:rsidRPr="002350CB">
        <w:rPr>
          <w:rFonts w:asciiTheme="minorHAnsi" w:hAnsiTheme="minorHAnsi"/>
          <w:b/>
          <w:sz w:val="22"/>
          <w:szCs w:val="22"/>
          <w:u w:val="single"/>
        </w:rPr>
        <w:t>Impromptu</w:t>
      </w:r>
      <w:r w:rsidRPr="002350CB">
        <w:rPr>
          <w:rFonts w:asciiTheme="minorHAnsi" w:hAnsiTheme="minorHAnsi"/>
          <w:b/>
          <w:sz w:val="22"/>
          <w:szCs w:val="22"/>
        </w:rPr>
        <w:t xml:space="preserve"> Speech </w:t>
      </w:r>
      <w:r w:rsidRPr="002350CB">
        <w:rPr>
          <w:rFonts w:asciiTheme="minorHAnsi" w:hAnsiTheme="minorHAnsi"/>
          <w:bCs/>
          <w:sz w:val="22"/>
          <w:szCs w:val="22"/>
        </w:rPr>
        <w:t>(s</w:t>
      </w:r>
      <w:r w:rsidRPr="002350CB">
        <w:rPr>
          <w:rFonts w:asciiTheme="minorHAnsi" w:hAnsiTheme="minorHAnsi"/>
          <w:bCs/>
          <w:i/>
          <w:sz w:val="22"/>
          <w:szCs w:val="22"/>
        </w:rPr>
        <w:t>ame as the prepared speech but separated into these categories and subcategories):</w:t>
      </w:r>
    </w:p>
    <w:p w14:paraId="63B4232A" w14:textId="77777777" w:rsidR="00CF0B98" w:rsidRPr="002350CB" w:rsidRDefault="00CF0B98" w:rsidP="003F2610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Content</w:t>
      </w:r>
      <w:r w:rsidRPr="002350CB">
        <w:rPr>
          <w:rFonts w:asciiTheme="minorHAnsi" w:hAnsiTheme="minorHAnsi"/>
          <w:sz w:val="22"/>
          <w:szCs w:val="22"/>
        </w:rPr>
        <w:t xml:space="preserve"> (reflects the quality of ideas expressed and how the ideas are organized)</w:t>
      </w:r>
    </w:p>
    <w:p w14:paraId="10B5E757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Originality (speech value)</w:t>
      </w:r>
    </w:p>
    <w:p w14:paraId="2D78A95B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Ideas (speech value)</w:t>
      </w:r>
    </w:p>
    <w:p w14:paraId="0905DD1B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Organization (speech development)</w:t>
      </w:r>
    </w:p>
    <w:p w14:paraId="41000E81" w14:textId="77777777" w:rsidR="00CF0B98" w:rsidRPr="002350CB" w:rsidRDefault="00CF0B98" w:rsidP="003F2610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Delivery</w:t>
      </w:r>
      <w:r w:rsidRPr="002350CB">
        <w:rPr>
          <w:rFonts w:asciiTheme="minorHAnsi" w:hAnsiTheme="minorHAnsi"/>
          <w:sz w:val="22"/>
          <w:szCs w:val="22"/>
        </w:rPr>
        <w:t xml:space="preserve"> (the way the speaker presents the ideas)</w:t>
      </w:r>
    </w:p>
    <w:p w14:paraId="3A393F75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Movement/gesture</w:t>
      </w:r>
    </w:p>
    <w:p w14:paraId="4144481E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Body language (movement)</w:t>
      </w:r>
    </w:p>
    <w:p w14:paraId="738F6DDA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Voice (flexibility, volume, variety)</w:t>
      </w:r>
    </w:p>
    <w:p w14:paraId="607644EC" w14:textId="77777777" w:rsidR="00CF0B98" w:rsidRPr="002350CB" w:rsidRDefault="00CF0B98" w:rsidP="003F2610">
      <w:pPr>
        <w:contextualSpacing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/>
          <w:iCs/>
          <w:sz w:val="22"/>
          <w:szCs w:val="22"/>
        </w:rPr>
        <w:t xml:space="preserve">Overall </w:t>
      </w:r>
      <w:r w:rsidRPr="002350CB">
        <w:rPr>
          <w:rFonts w:asciiTheme="minorHAnsi" w:hAnsiTheme="minorHAnsi"/>
          <w:b/>
          <w:sz w:val="22"/>
          <w:szCs w:val="22"/>
        </w:rPr>
        <w:t>Effectiveness</w:t>
      </w:r>
      <w:r w:rsidRPr="002350CB">
        <w:rPr>
          <w:rFonts w:asciiTheme="minorHAnsi" w:hAnsiTheme="minorHAnsi"/>
          <w:sz w:val="22"/>
          <w:szCs w:val="22"/>
        </w:rPr>
        <w:t xml:space="preserve"> (how well the speaker achieved the purpose of the speech)</w:t>
      </w:r>
    </w:p>
    <w:p w14:paraId="343EEDF9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Achievement of purpose (effectiveness)</w:t>
      </w:r>
    </w:p>
    <w:p w14:paraId="6D3C33EF" w14:textId="30640334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noProof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Verbal communication (correctness and appropriateness)</w:t>
      </w:r>
      <w:r w:rsidRPr="002350CB">
        <w:rPr>
          <w:rFonts w:asciiTheme="minorHAnsi" w:hAnsiTheme="minorHAnsi"/>
          <w:noProof/>
          <w:sz w:val="22"/>
          <w:szCs w:val="22"/>
        </w:rPr>
        <w:t xml:space="preserve"> </w:t>
      </w:r>
      <w:r w:rsidRPr="002350CB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AC8A0EC" wp14:editId="63EA58F8">
                <wp:simplePos x="0" y="0"/>
                <wp:positionH relativeFrom="column">
                  <wp:posOffset>1676400</wp:posOffset>
                </wp:positionH>
                <wp:positionV relativeFrom="paragraph">
                  <wp:posOffset>6420485</wp:posOffset>
                </wp:positionV>
                <wp:extent cx="2209800" cy="1257300"/>
                <wp:effectExtent l="0" t="0" r="25400" b="3810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B1F5B" w14:textId="77777777" w:rsidR="00CF0B98" w:rsidRDefault="00CF0B98" w:rsidP="00CF0B98">
                            <w:r>
                              <w:t>Rating Scale:</w:t>
                            </w:r>
                          </w:p>
                          <w:p w14:paraId="5F2E8E5F" w14:textId="77777777" w:rsidR="00CF0B98" w:rsidRDefault="00CF0B98" w:rsidP="00CF0B98">
                            <w:r>
                              <w:t>Excellent……………….10-9</w:t>
                            </w:r>
                          </w:p>
                          <w:p w14:paraId="1818B8B5" w14:textId="77777777" w:rsidR="00CF0B98" w:rsidRDefault="00CF0B98" w:rsidP="00CF0B98">
                            <w:r>
                              <w:t>Very Good………………8-7</w:t>
                            </w:r>
                          </w:p>
                          <w:p w14:paraId="0772B905" w14:textId="77777777" w:rsidR="00CF0B98" w:rsidRDefault="00CF0B98" w:rsidP="00CF0B98">
                            <w:r>
                              <w:t>Good…………………….6-5</w:t>
                            </w:r>
                          </w:p>
                          <w:p w14:paraId="5730B04F" w14:textId="77777777" w:rsidR="00CF0B98" w:rsidRDefault="00CF0B98" w:rsidP="00CF0B98">
                            <w:r>
                              <w:t>Fair………………………4-3</w:t>
                            </w:r>
                          </w:p>
                          <w:p w14:paraId="01E8A916" w14:textId="77777777" w:rsidR="00CF0B98" w:rsidRDefault="00CF0B98" w:rsidP="00CF0B98">
                            <w:r>
                              <w:t>Poor……………………..2-0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8A0EC" id="Text Box 27" o:spid="_x0000_s1033" type="#_x0000_t202" style="position:absolute;left:0;text-align:left;margin-left:132pt;margin-top:505.55pt;width:174pt;height:9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">
                <v:textbox>
                  <w:txbxContent>
                    <w:p w14:paraId="083B1F5B" w14:textId="77777777" w:rsidR="00CF0B98" w:rsidRDefault="00CF0B98" w:rsidP="00CF0B98">
                      <w:r>
                        <w:t>Rating Scale:</w:t>
                      </w:r>
                    </w:p>
                    <w:p w14:paraId="5F2E8E5F" w14:textId="77777777" w:rsidR="00CF0B98" w:rsidRDefault="00CF0B98" w:rsidP="00CF0B98">
                      <w:r>
                        <w:t>Excellent……………….10-9</w:t>
                      </w:r>
                    </w:p>
                    <w:p w14:paraId="1818B8B5" w14:textId="77777777" w:rsidR="00CF0B98" w:rsidRDefault="00CF0B98" w:rsidP="00CF0B98">
                      <w:r>
                        <w:t>Very Good………………8-7</w:t>
                      </w:r>
                    </w:p>
                    <w:p w14:paraId="0772B905" w14:textId="77777777" w:rsidR="00CF0B98" w:rsidRDefault="00CF0B98" w:rsidP="00CF0B98">
                      <w:r>
                        <w:t>Good…………………….6-5</w:t>
                      </w:r>
                    </w:p>
                    <w:p w14:paraId="5730B04F" w14:textId="77777777" w:rsidR="00CF0B98" w:rsidRDefault="00CF0B98" w:rsidP="00CF0B98">
                      <w:r>
                        <w:t>Fair………………………4-3</w:t>
                      </w:r>
                    </w:p>
                    <w:p w14:paraId="01E8A916" w14:textId="77777777" w:rsidR="00CF0B98" w:rsidRDefault="00CF0B98" w:rsidP="00CF0B98">
                      <w:r>
                        <w:t>Poor……………………..2-0</w:t>
                      </w:r>
                    </w:p>
                  </w:txbxContent>
                </v:textbox>
              </v:shape>
            </w:pict>
          </mc:Fallback>
        </mc:AlternateContent>
      </w:r>
    </w:p>
    <w:p w14:paraId="39A146CB" w14:textId="77777777" w:rsidR="00CF0B98" w:rsidRPr="002350CB" w:rsidRDefault="00CF0B98" w:rsidP="003F2610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Non-verbal communication (movement and assurance)</w:t>
      </w:r>
    </w:p>
    <w:p w14:paraId="7B25B408" w14:textId="77777777" w:rsidR="00CF0B98" w:rsidRPr="002350CB" w:rsidRDefault="00CF0B98" w:rsidP="00CF0B98">
      <w:pPr>
        <w:contextualSpacing/>
        <w:rPr>
          <w:rFonts w:asciiTheme="minorHAnsi" w:hAnsiTheme="minorHAnsi"/>
          <w:sz w:val="22"/>
          <w:szCs w:val="22"/>
        </w:rPr>
      </w:pPr>
    </w:p>
    <w:p w14:paraId="3BFC715A" w14:textId="77777777" w:rsidR="003F2610" w:rsidRPr="002350CB" w:rsidRDefault="003F2610" w:rsidP="00CF0B98">
      <w:pPr>
        <w:contextualSpacing/>
        <w:rPr>
          <w:rFonts w:asciiTheme="minorHAnsi" w:hAnsiTheme="minorHAnsi"/>
          <w:sz w:val="22"/>
          <w:szCs w:val="22"/>
        </w:rPr>
      </w:pPr>
    </w:p>
    <w:p w14:paraId="5C94C6FD" w14:textId="006476E9" w:rsidR="00CF0B98" w:rsidRPr="002350CB" w:rsidRDefault="00CF0B98" w:rsidP="003F2610">
      <w:pPr>
        <w:rPr>
          <w:rFonts w:asciiTheme="minorHAnsi" w:hAnsiTheme="minorHAnsi"/>
          <w:b/>
          <w:sz w:val="22"/>
          <w:szCs w:val="22"/>
        </w:rPr>
      </w:pPr>
      <w:r w:rsidRPr="002350CB">
        <w:rPr>
          <w:rFonts w:asciiTheme="minorHAnsi" w:hAnsiTheme="minorHAnsi"/>
          <w:b/>
          <w:sz w:val="22"/>
          <w:szCs w:val="22"/>
        </w:rPr>
        <w:t>Speech Penalty/Timing Violation</w:t>
      </w:r>
    </w:p>
    <w:p w14:paraId="52A2CED2" w14:textId="77777777" w:rsidR="00CF0B98" w:rsidRPr="002350CB" w:rsidRDefault="00CF0B98" w:rsidP="003F2610">
      <w:pPr>
        <w:numPr>
          <w:ilvl w:val="0"/>
          <w:numId w:val="23"/>
        </w:numPr>
        <w:spacing w:line="288" w:lineRule="auto"/>
        <w:rPr>
          <w:rFonts w:asciiTheme="minorHAnsi" w:hAnsiTheme="minorHAnsi"/>
          <w:bCs/>
          <w:sz w:val="22"/>
          <w:szCs w:val="22"/>
        </w:rPr>
      </w:pPr>
      <w:r w:rsidRPr="002350CB">
        <w:rPr>
          <w:rFonts w:asciiTheme="minorHAnsi" w:hAnsiTheme="minorHAnsi"/>
          <w:bCs/>
          <w:sz w:val="22"/>
          <w:szCs w:val="22"/>
        </w:rPr>
        <w:t xml:space="preserve">Fill in </w:t>
      </w:r>
      <w:r w:rsidRPr="002350CB">
        <w:rPr>
          <w:rFonts w:asciiTheme="minorHAnsi" w:hAnsiTheme="minorHAnsi"/>
          <w:bCs/>
          <w:sz w:val="22"/>
          <w:szCs w:val="22"/>
          <w:u w:val="single"/>
        </w:rPr>
        <w:t>only one bubble</w:t>
      </w:r>
      <w:r w:rsidRPr="002350CB">
        <w:rPr>
          <w:rFonts w:asciiTheme="minorHAnsi" w:hAnsiTheme="minorHAnsi"/>
          <w:bCs/>
          <w:sz w:val="22"/>
          <w:szCs w:val="22"/>
        </w:rPr>
        <w:t xml:space="preserve"> after </w:t>
      </w:r>
      <w:r w:rsidRPr="002350CB">
        <w:rPr>
          <w:rFonts w:asciiTheme="minorHAnsi" w:hAnsiTheme="minorHAnsi"/>
          <w:b/>
          <w:sz w:val="22"/>
          <w:szCs w:val="22"/>
        </w:rPr>
        <w:t xml:space="preserve">BOTH </w:t>
      </w:r>
      <w:r w:rsidRPr="002350CB">
        <w:rPr>
          <w:rFonts w:asciiTheme="minorHAnsi" w:hAnsiTheme="minorHAnsi"/>
          <w:bCs/>
          <w:sz w:val="22"/>
          <w:szCs w:val="22"/>
        </w:rPr>
        <w:t>speeches are complete.</w:t>
      </w:r>
    </w:p>
    <w:p w14:paraId="3072179F" w14:textId="6DCDA83D" w:rsidR="00CF0B98" w:rsidRPr="0023469F" w:rsidRDefault="00CF0B98" w:rsidP="0023469F">
      <w:pPr>
        <w:numPr>
          <w:ilvl w:val="0"/>
          <w:numId w:val="23"/>
        </w:numPr>
        <w:spacing w:line="288" w:lineRule="auto"/>
        <w:rPr>
          <w:rFonts w:asciiTheme="minorHAnsi" w:hAnsiTheme="minorHAnsi"/>
          <w:bCs/>
          <w:sz w:val="22"/>
          <w:szCs w:val="22"/>
        </w:rPr>
      </w:pPr>
      <w:r w:rsidRPr="002350CB">
        <w:rPr>
          <w:rFonts w:asciiTheme="minorHAnsi" w:hAnsiTheme="minorHAnsi"/>
          <w:bCs/>
          <w:sz w:val="22"/>
          <w:szCs w:val="22"/>
        </w:rPr>
        <w:t xml:space="preserve">If the decathlete is under </w:t>
      </w:r>
      <w:r w:rsidRPr="002350CB">
        <w:rPr>
          <w:rFonts w:asciiTheme="minorHAnsi" w:hAnsiTheme="minorHAnsi"/>
          <w:b/>
          <w:bCs/>
          <w:sz w:val="22"/>
          <w:szCs w:val="22"/>
        </w:rPr>
        <w:t xml:space="preserve">OR </w:t>
      </w:r>
      <w:r w:rsidRPr="002350CB">
        <w:rPr>
          <w:rFonts w:asciiTheme="minorHAnsi" w:hAnsiTheme="minorHAnsi"/>
          <w:bCs/>
          <w:sz w:val="22"/>
          <w:szCs w:val="22"/>
        </w:rPr>
        <w:t xml:space="preserve">over the time allotted, </w:t>
      </w:r>
      <w:r w:rsidR="0023469F">
        <w:rPr>
          <w:rFonts w:asciiTheme="minorHAnsi" w:hAnsiTheme="minorHAnsi"/>
          <w:bCs/>
          <w:sz w:val="22"/>
          <w:szCs w:val="22"/>
        </w:rPr>
        <w:t>the Timer will inform the judges of this. Judges will mark their Speech Evaluation Form accordingly (</w:t>
      </w:r>
      <w:r w:rsidR="007F7C84">
        <w:rPr>
          <w:rFonts w:asciiTheme="minorHAnsi" w:hAnsiTheme="minorHAnsi"/>
          <w:bCs/>
          <w:sz w:val="22"/>
          <w:szCs w:val="22"/>
        </w:rPr>
        <w:t xml:space="preserve">by </w:t>
      </w:r>
      <w:r w:rsidR="0023469F">
        <w:rPr>
          <w:rFonts w:asciiTheme="minorHAnsi" w:hAnsiTheme="minorHAnsi"/>
          <w:bCs/>
          <w:sz w:val="22"/>
          <w:szCs w:val="22"/>
        </w:rPr>
        <w:t xml:space="preserve">clicking </w:t>
      </w:r>
      <w:r w:rsidR="0023469F" w:rsidRPr="007F7C84">
        <w:rPr>
          <w:rFonts w:asciiTheme="minorHAnsi" w:hAnsiTheme="minorHAnsi"/>
          <w:bCs/>
          <w:sz w:val="22"/>
          <w:szCs w:val="22"/>
          <w:u w:val="single"/>
        </w:rPr>
        <w:t>one</w:t>
      </w:r>
      <w:r w:rsidR="0023469F">
        <w:rPr>
          <w:rFonts w:asciiTheme="minorHAnsi" w:hAnsiTheme="minorHAnsi"/>
          <w:bCs/>
          <w:sz w:val="22"/>
          <w:szCs w:val="22"/>
        </w:rPr>
        <w:t xml:space="preserve"> of the following four bubbles: “Prepared,” “Impromptu,” “Neither,” or “Both.”)</w:t>
      </w:r>
    </w:p>
    <w:p w14:paraId="2400EB75" w14:textId="7856E92D" w:rsidR="00CF0B98" w:rsidRPr="002350CB" w:rsidRDefault="00CF0B98" w:rsidP="003F2610">
      <w:pPr>
        <w:numPr>
          <w:ilvl w:val="0"/>
          <w:numId w:val="23"/>
        </w:numPr>
        <w:spacing w:line="288" w:lineRule="auto"/>
        <w:rPr>
          <w:rFonts w:asciiTheme="minorHAnsi" w:hAnsiTheme="minorHAnsi"/>
          <w:bCs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 xml:space="preserve">If there </w:t>
      </w:r>
      <w:r w:rsidR="0023469F">
        <w:rPr>
          <w:rFonts w:asciiTheme="minorHAnsi" w:hAnsiTheme="minorHAnsi"/>
          <w:sz w:val="22"/>
          <w:szCs w:val="22"/>
        </w:rPr>
        <w:t>are</w:t>
      </w:r>
      <w:r w:rsidRPr="002350CB">
        <w:rPr>
          <w:rFonts w:asciiTheme="minorHAnsi" w:hAnsiTheme="minorHAnsi"/>
          <w:sz w:val="22"/>
          <w:szCs w:val="22"/>
        </w:rPr>
        <w:t xml:space="preserve"> no penalt</w:t>
      </w:r>
      <w:r w:rsidR="0023469F">
        <w:rPr>
          <w:rFonts w:asciiTheme="minorHAnsi" w:hAnsiTheme="minorHAnsi"/>
          <w:sz w:val="22"/>
          <w:szCs w:val="22"/>
        </w:rPr>
        <w:t>ies</w:t>
      </w:r>
      <w:r w:rsidRPr="002350CB">
        <w:rPr>
          <w:rFonts w:asciiTheme="minorHAnsi" w:hAnsiTheme="minorHAnsi"/>
          <w:sz w:val="22"/>
          <w:szCs w:val="22"/>
        </w:rPr>
        <w:t xml:space="preserve">, </w:t>
      </w:r>
      <w:r w:rsidR="0023469F">
        <w:rPr>
          <w:rFonts w:asciiTheme="minorHAnsi" w:hAnsiTheme="minorHAnsi"/>
          <w:sz w:val="22"/>
          <w:szCs w:val="22"/>
        </w:rPr>
        <w:t>judges must click the “Neither” bubble.</w:t>
      </w:r>
    </w:p>
    <w:p w14:paraId="52559FED" w14:textId="77777777" w:rsidR="00CF0B98" w:rsidRPr="002350CB" w:rsidRDefault="00CF0B98" w:rsidP="003F2610">
      <w:pPr>
        <w:numPr>
          <w:ilvl w:val="0"/>
          <w:numId w:val="23"/>
        </w:numPr>
        <w:spacing w:line="288" w:lineRule="auto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bCs/>
          <w:sz w:val="22"/>
          <w:szCs w:val="22"/>
        </w:rPr>
        <w:t xml:space="preserve">All judges </w:t>
      </w:r>
      <w:r w:rsidRPr="002350CB">
        <w:rPr>
          <w:rFonts w:asciiTheme="minorHAnsi" w:hAnsiTheme="minorHAnsi"/>
          <w:bCs/>
          <w:sz w:val="22"/>
          <w:szCs w:val="22"/>
          <w:u w:val="single"/>
        </w:rPr>
        <w:t>must mark the same bubble</w:t>
      </w:r>
      <w:r w:rsidRPr="002350CB">
        <w:rPr>
          <w:rFonts w:asciiTheme="minorHAnsi" w:hAnsiTheme="minorHAnsi"/>
          <w:bCs/>
          <w:sz w:val="22"/>
          <w:szCs w:val="22"/>
        </w:rPr>
        <w:t xml:space="preserve"> for the same decathlete.</w:t>
      </w:r>
      <w:r w:rsidRPr="002350CB">
        <w:rPr>
          <w:rFonts w:asciiTheme="minorHAnsi" w:hAnsiTheme="minorHAnsi"/>
          <w:sz w:val="22"/>
          <w:szCs w:val="22"/>
        </w:rPr>
        <w:t xml:space="preserve"> </w:t>
      </w:r>
    </w:p>
    <w:p w14:paraId="04E5978D" w14:textId="77777777" w:rsidR="00CF0B98" w:rsidRPr="002350CB" w:rsidRDefault="00CF0B98" w:rsidP="00B07465">
      <w:pPr>
        <w:pStyle w:val="Normal2"/>
        <w:rPr>
          <w:rFonts w:asciiTheme="minorHAnsi" w:hAnsiTheme="minorHAnsi"/>
          <w:b/>
        </w:rPr>
        <w:sectPr w:rsidR="00CF0B98" w:rsidRPr="002350CB" w:rsidSect="000D7249">
          <w:pgSz w:w="12240" w:h="15840" w:code="1"/>
          <w:pgMar w:top="864" w:right="1296" w:bottom="864" w:left="1440" w:header="576" w:footer="576" w:gutter="0"/>
          <w:cols w:space="720"/>
          <w:docGrid w:linePitch="360"/>
        </w:sectPr>
      </w:pPr>
    </w:p>
    <w:p w14:paraId="3C8C9D4A" w14:textId="6F2D3031" w:rsidR="003674F8" w:rsidRPr="00981B9C" w:rsidRDefault="00D269F3" w:rsidP="003674F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PREPARED </w:t>
      </w:r>
      <w:r w:rsidR="003674F8" w:rsidRPr="00981B9C">
        <w:rPr>
          <w:rFonts w:asciiTheme="minorHAnsi" w:hAnsiTheme="minorHAnsi"/>
          <w:b/>
          <w:sz w:val="28"/>
          <w:szCs w:val="28"/>
        </w:rPr>
        <w:t>SPEECH RATING SCALE</w:t>
      </w:r>
    </w:p>
    <w:p w14:paraId="797AE410" w14:textId="77777777" w:rsidR="003674F8" w:rsidRPr="002350CB" w:rsidRDefault="003674F8" w:rsidP="003674F8">
      <w:pPr>
        <w:rPr>
          <w:rFonts w:asciiTheme="minorHAnsi" w:hAnsiTheme="minorHAnsi"/>
          <w:sz w:val="16"/>
          <w:szCs w:val="16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3060"/>
        <w:gridCol w:w="2430"/>
        <w:gridCol w:w="2250"/>
        <w:gridCol w:w="2430"/>
        <w:gridCol w:w="2520"/>
      </w:tblGrid>
      <w:tr w:rsidR="003674F8" w:rsidRPr="002350CB" w14:paraId="5737F448" w14:textId="77777777" w:rsidTr="003674F8">
        <w:tc>
          <w:tcPr>
            <w:tcW w:w="1548" w:type="dxa"/>
            <w:shd w:val="clear" w:color="auto" w:fill="D9D9D9"/>
          </w:tcPr>
          <w:p w14:paraId="7A8C4540" w14:textId="77777777" w:rsidR="003674F8" w:rsidRPr="002350CB" w:rsidRDefault="003674F8" w:rsidP="000B0E1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D9D9D9"/>
          </w:tcPr>
          <w:p w14:paraId="7249A9CC" w14:textId="77777777" w:rsidR="003674F8" w:rsidRPr="002350CB" w:rsidRDefault="003674F8" w:rsidP="000B0E1A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 (10 - 9)</w:t>
            </w:r>
          </w:p>
        </w:tc>
        <w:tc>
          <w:tcPr>
            <w:tcW w:w="2430" w:type="dxa"/>
            <w:shd w:val="clear" w:color="auto" w:fill="D9D9D9"/>
          </w:tcPr>
          <w:p w14:paraId="0F03F990" w14:textId="77777777" w:rsidR="003674F8" w:rsidRPr="002350CB" w:rsidRDefault="003674F8" w:rsidP="000B0E1A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 (8 - 7)</w:t>
            </w:r>
          </w:p>
        </w:tc>
        <w:tc>
          <w:tcPr>
            <w:tcW w:w="2250" w:type="dxa"/>
            <w:shd w:val="clear" w:color="auto" w:fill="D9D9D9"/>
          </w:tcPr>
          <w:p w14:paraId="2689C5EE" w14:textId="77777777" w:rsidR="003674F8" w:rsidRPr="002350CB" w:rsidRDefault="003674F8" w:rsidP="000B0E1A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 (6 - 5)</w:t>
            </w:r>
          </w:p>
        </w:tc>
        <w:tc>
          <w:tcPr>
            <w:tcW w:w="2430" w:type="dxa"/>
            <w:shd w:val="clear" w:color="auto" w:fill="D9D9D9"/>
          </w:tcPr>
          <w:p w14:paraId="0E7B1348" w14:textId="77777777" w:rsidR="003674F8" w:rsidRPr="002350CB" w:rsidRDefault="003674F8" w:rsidP="000B0E1A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 (4 - 3)</w:t>
            </w:r>
          </w:p>
        </w:tc>
        <w:tc>
          <w:tcPr>
            <w:tcW w:w="2520" w:type="dxa"/>
            <w:shd w:val="clear" w:color="auto" w:fill="D9D9D9"/>
          </w:tcPr>
          <w:p w14:paraId="229F6023" w14:textId="77777777" w:rsidR="003674F8" w:rsidRPr="002350CB" w:rsidRDefault="003674F8" w:rsidP="000B0E1A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 (2 - 0)</w:t>
            </w:r>
          </w:p>
        </w:tc>
      </w:tr>
      <w:tr w:rsidR="003674F8" w:rsidRPr="002350CB" w14:paraId="1F6835BB" w14:textId="77777777" w:rsidTr="003674F8">
        <w:trPr>
          <w:trHeight w:val="1304"/>
        </w:trPr>
        <w:tc>
          <w:tcPr>
            <w:tcW w:w="1548" w:type="dxa"/>
            <w:shd w:val="clear" w:color="auto" w:fill="D9D9D9"/>
          </w:tcPr>
          <w:p w14:paraId="18A358A2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Speech Development</w:t>
            </w:r>
          </w:p>
          <w:p w14:paraId="4D8BF699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Organization</w:t>
            </w:r>
          </w:p>
          <w:p w14:paraId="0D802AD2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Body</w:t>
            </w:r>
          </w:p>
          <w:p w14:paraId="08F76899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Opening &amp; Closing</w:t>
            </w:r>
          </w:p>
        </w:tc>
        <w:tc>
          <w:tcPr>
            <w:tcW w:w="3060" w:type="dxa"/>
          </w:tcPr>
          <w:p w14:paraId="167472CD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 that captures your attention and moves forward toward a significant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, illustrations, facts and figures that are delivered with such smoothness that blend into the framework of the speech to present the audience with a unified whole.</w:t>
            </w:r>
          </w:p>
        </w:tc>
        <w:tc>
          <w:tcPr>
            <w:tcW w:w="2430" w:type="dxa"/>
          </w:tcPr>
          <w:p w14:paraId="0C64E550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 that captures your attention and moves forward toward a good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examples, illustrations, facts and figures that are delivered so that they </w:t>
            </w:r>
            <w:r w:rsidRPr="002350CB">
              <w:rPr>
                <w:rFonts w:asciiTheme="minorHAnsi" w:eastAsia="Calibri" w:hAnsiTheme="minorHAnsi"/>
                <w:sz w:val="16"/>
                <w:szCs w:val="16"/>
                <w:u w:val="single"/>
              </w:rPr>
              <w:t>generally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blend into the framework of the speech.</w:t>
            </w:r>
          </w:p>
        </w:tc>
        <w:tc>
          <w:tcPr>
            <w:tcW w:w="2250" w:type="dxa"/>
          </w:tcPr>
          <w:p w14:paraId="15BDE271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introduction and generally moves forward toward a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, illustrations, facts, and figures. </w:t>
            </w:r>
          </w:p>
        </w:tc>
        <w:tc>
          <w:tcPr>
            <w:tcW w:w="2430" w:type="dxa"/>
          </w:tcPr>
          <w:p w14:paraId="30A4BB41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 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but hard to follow at times.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, illustrations, facts, and figures but they may have difficulty relating them to the topic being presented. Speaker read a portion of their speech.</w:t>
            </w:r>
          </w:p>
        </w:tc>
        <w:tc>
          <w:tcPr>
            <w:tcW w:w="2520" w:type="dxa"/>
          </w:tcPr>
          <w:p w14:paraId="3AB07AEA" w14:textId="3A079E4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 or no 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is hard to follow.</w:t>
            </w:r>
            <w:r w:rsidR="002F7D0E"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The speech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 or no 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, illustrations, facts, and figures. Speaker relied on notecards for a major portion or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all of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their speech.</w:t>
            </w:r>
          </w:p>
        </w:tc>
      </w:tr>
      <w:tr w:rsidR="003674F8" w:rsidRPr="002350CB" w14:paraId="1174B353" w14:textId="77777777" w:rsidTr="003674F8">
        <w:tc>
          <w:tcPr>
            <w:tcW w:w="1548" w:type="dxa"/>
            <w:shd w:val="clear" w:color="auto" w:fill="D9D9D9"/>
          </w:tcPr>
          <w:p w14:paraId="7BE20EC9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Effectiveness</w:t>
            </w:r>
          </w:p>
          <w:p w14:paraId="2A5E3CA4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Achievement of Purpose</w:t>
            </w:r>
          </w:p>
          <w:p w14:paraId="7C4930B9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Interest</w:t>
            </w:r>
          </w:p>
          <w:p w14:paraId="1EDF1E8C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Reception</w:t>
            </w:r>
          </w:p>
        </w:tc>
        <w:tc>
          <w:tcPr>
            <w:tcW w:w="3060" w:type="dxa"/>
          </w:tcPr>
          <w:p w14:paraId="70A3A5B7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communicating a clear and easy to identify purpose. Elements of the speech related directly to the purpose. E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 throughout the entire speech.</w:t>
            </w:r>
          </w:p>
        </w:tc>
        <w:tc>
          <w:tcPr>
            <w:tcW w:w="2430" w:type="dxa"/>
          </w:tcPr>
          <w:p w14:paraId="51195AE9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Very 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of communicating a purpose that was clear. Elements of the speech related directly to the purpose. V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audience.</w:t>
            </w:r>
          </w:p>
        </w:tc>
        <w:tc>
          <w:tcPr>
            <w:tcW w:w="2250" w:type="dxa"/>
          </w:tcPr>
          <w:p w14:paraId="54C1792E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of communicating a purpose. Elements of the speech generally related to the purpose. G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 for most of the speech.</w:t>
            </w:r>
          </w:p>
        </w:tc>
        <w:tc>
          <w:tcPr>
            <w:tcW w:w="2430" w:type="dxa"/>
          </w:tcPr>
          <w:p w14:paraId="1D52C011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Attempts to communicate a purpose but may not be clear. Not all elements of the speech relate to an overall purpose.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holding the attention of the audience for only some of the speech.</w:t>
            </w:r>
          </w:p>
        </w:tc>
        <w:tc>
          <w:tcPr>
            <w:tcW w:w="2520" w:type="dxa"/>
          </w:tcPr>
          <w:p w14:paraId="0A9F044D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Does not communicate a purpose. Elements of the speech seemed random without a focus or purpose.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holding the attention of the audience.</w:t>
            </w:r>
          </w:p>
        </w:tc>
      </w:tr>
      <w:tr w:rsidR="003674F8" w:rsidRPr="002350CB" w14:paraId="2F3BED29" w14:textId="77777777" w:rsidTr="003674F8">
        <w:tc>
          <w:tcPr>
            <w:tcW w:w="1548" w:type="dxa"/>
            <w:shd w:val="clear" w:color="auto" w:fill="D9D9D9"/>
          </w:tcPr>
          <w:p w14:paraId="45103737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Correctness </w:t>
            </w:r>
          </w:p>
          <w:p w14:paraId="1A231E70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Grammar</w:t>
            </w:r>
          </w:p>
          <w:p w14:paraId="50535FEA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Pronunciation</w:t>
            </w:r>
          </w:p>
          <w:p w14:paraId="29937AD0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Word Selection</w:t>
            </w:r>
          </w:p>
        </w:tc>
        <w:tc>
          <w:tcPr>
            <w:tcW w:w="3060" w:type="dxa"/>
          </w:tcPr>
          <w:p w14:paraId="19DB3922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word selection which ensures that attention is directed towards what the speaker says, not how it is said.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grammar and correct pronunciation.</w:t>
            </w:r>
          </w:p>
        </w:tc>
        <w:tc>
          <w:tcPr>
            <w:tcW w:w="2430" w:type="dxa"/>
          </w:tcPr>
          <w:p w14:paraId="0A2B9057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word selection which ensures that attention is directed towards what the speaker says, not how it is said.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grammar and correct pronunciation.</w:t>
            </w:r>
          </w:p>
        </w:tc>
        <w:tc>
          <w:tcPr>
            <w:tcW w:w="2250" w:type="dxa"/>
          </w:tcPr>
          <w:p w14:paraId="444D1BEB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word selection. The speaker in general has a good use of grammar and correct pronunciation but may make a few mistakes.</w:t>
            </w:r>
          </w:p>
        </w:tc>
        <w:tc>
          <w:tcPr>
            <w:tcW w:w="2430" w:type="dxa"/>
          </w:tcPr>
          <w:p w14:paraId="5D34D6B1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makes some mistakes in word selection. The speaker makes quite a few mistakes in grammar and pronunciation.</w:t>
            </w:r>
          </w:p>
        </w:tc>
        <w:tc>
          <w:tcPr>
            <w:tcW w:w="2520" w:type="dxa"/>
          </w:tcPr>
          <w:p w14:paraId="4F1D39B6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makes frequent mistakes in word selection. The speaker makes frequent mistakes in grammar and pronunciation.</w:t>
            </w:r>
          </w:p>
        </w:tc>
      </w:tr>
      <w:tr w:rsidR="003674F8" w:rsidRPr="002350CB" w14:paraId="0FBD5B35" w14:textId="77777777" w:rsidTr="003674F8">
        <w:tc>
          <w:tcPr>
            <w:tcW w:w="1548" w:type="dxa"/>
            <w:shd w:val="clear" w:color="auto" w:fill="D9D9D9"/>
          </w:tcPr>
          <w:p w14:paraId="290602E8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Appropriateness</w:t>
            </w:r>
          </w:p>
          <w:p w14:paraId="66AA3CEB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Word selection and style appropriate to the audience</w:t>
            </w:r>
          </w:p>
        </w:tc>
        <w:tc>
          <w:tcPr>
            <w:tcW w:w="3060" w:type="dxa"/>
          </w:tcPr>
          <w:p w14:paraId="2BEFFDE1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topic choice for the audience and the speaker uses words and a style that fits the nature of the speech.</w:t>
            </w:r>
          </w:p>
        </w:tc>
        <w:tc>
          <w:tcPr>
            <w:tcW w:w="2430" w:type="dxa"/>
          </w:tcPr>
          <w:p w14:paraId="30EB79E7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topic choice for the audience and the speaker uses words and a style that fits the nature of the speech.</w:t>
            </w:r>
          </w:p>
        </w:tc>
        <w:tc>
          <w:tcPr>
            <w:tcW w:w="2250" w:type="dxa"/>
          </w:tcPr>
          <w:p w14:paraId="54B0729A" w14:textId="7DAC3440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topic choice for the audience.</w:t>
            </w:r>
            <w:r w:rsidR="002F7D0E"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Speaker generally uses words and a style that fits the nature of the speech; however, some content may not be appropriate.</w:t>
            </w:r>
          </w:p>
        </w:tc>
        <w:tc>
          <w:tcPr>
            <w:tcW w:w="2430" w:type="dxa"/>
          </w:tcPr>
          <w:p w14:paraId="10295610" w14:textId="64704440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topic choice and may not be totally appropriate. Words and style may be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inappropriate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or speaker breaks one of the USAD rules (the speech is sung, etc.).</w:t>
            </w:r>
            <w:r w:rsidR="002F7D0E"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</w:tcPr>
          <w:p w14:paraId="1CD76EAB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topic choice and may be offensive or not be totally appropriate. Words and style are very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inappropriate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or speaker breaks one of the USAD rules (the speech is sung, etc.).</w:t>
            </w:r>
          </w:p>
        </w:tc>
      </w:tr>
      <w:tr w:rsidR="003674F8" w:rsidRPr="002350CB" w14:paraId="0C1D6A0A" w14:textId="77777777" w:rsidTr="003674F8">
        <w:tc>
          <w:tcPr>
            <w:tcW w:w="1548" w:type="dxa"/>
            <w:shd w:val="clear" w:color="auto" w:fill="D9D9D9"/>
          </w:tcPr>
          <w:p w14:paraId="6E60C5DC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Speech Value</w:t>
            </w:r>
          </w:p>
          <w:p w14:paraId="11937F50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Ideas</w:t>
            </w:r>
          </w:p>
          <w:p w14:paraId="6287D33D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Logic</w:t>
            </w:r>
          </w:p>
          <w:p w14:paraId="0FBFA753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Originality</w:t>
            </w:r>
          </w:p>
        </w:tc>
        <w:tc>
          <w:tcPr>
            <w:tcW w:w="3060" w:type="dxa"/>
          </w:tcPr>
          <w:p w14:paraId="4682DEAA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meaningful and original ideas. Excellent logical ideas that contribute to the thinking of the audience. (Although this does not preclude a humorous presentation of theme.)</w:t>
            </w:r>
          </w:p>
        </w:tc>
        <w:tc>
          <w:tcPr>
            <w:tcW w:w="2430" w:type="dxa"/>
          </w:tcPr>
          <w:p w14:paraId="25A4EC7C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meaningful and original ideas. Good logical ideas that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make a contribution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 the thinking of the audience. </w:t>
            </w:r>
          </w:p>
        </w:tc>
        <w:tc>
          <w:tcPr>
            <w:tcW w:w="2250" w:type="dxa"/>
          </w:tcPr>
          <w:p w14:paraId="43112AE3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generally meaningful and original ideas.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Generally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have good logical ideas that make some contribution to the thinking of the audience.</w:t>
            </w:r>
          </w:p>
        </w:tc>
        <w:tc>
          <w:tcPr>
            <w:tcW w:w="2430" w:type="dxa"/>
          </w:tcPr>
          <w:p w14:paraId="04A71824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proofErr w:type="gramStart"/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some meaningful ideas but may not be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very unique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. Has some logical ideas that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make a contribution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to the thinking of the audience.</w:t>
            </w:r>
          </w:p>
        </w:tc>
        <w:tc>
          <w:tcPr>
            <w:tcW w:w="2520" w:type="dxa"/>
          </w:tcPr>
          <w:p w14:paraId="1955D01B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presenting meaningful ideas. Poor job presenting logical ideas that make any contribution to the thinking of the audience.</w:t>
            </w:r>
          </w:p>
        </w:tc>
      </w:tr>
      <w:tr w:rsidR="003674F8" w:rsidRPr="002350CB" w14:paraId="1DCB618B" w14:textId="77777777" w:rsidTr="003674F8">
        <w:tc>
          <w:tcPr>
            <w:tcW w:w="1548" w:type="dxa"/>
            <w:shd w:val="clear" w:color="auto" w:fill="D9D9D9"/>
          </w:tcPr>
          <w:p w14:paraId="5F79A705" w14:textId="77777777" w:rsidR="003674F8" w:rsidRPr="002350CB" w:rsidRDefault="003674F8" w:rsidP="000B0E1A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Voice</w:t>
            </w:r>
          </w:p>
          <w:p w14:paraId="59095D28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Flexibility</w:t>
            </w:r>
          </w:p>
          <w:p w14:paraId="5747A86A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Volume</w:t>
            </w:r>
          </w:p>
          <w:p w14:paraId="7314BF06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Variety</w:t>
            </w:r>
          </w:p>
        </w:tc>
        <w:tc>
          <w:tcPr>
            <w:tcW w:w="3060" w:type="dxa"/>
          </w:tcPr>
          <w:p w14:paraId="7DF1452F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use of voice…flexible moving from one pitch to another for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emphasis of ideas and information being presented. Voice could be clearly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heard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easily understood.</w:t>
            </w:r>
          </w:p>
        </w:tc>
        <w:tc>
          <w:tcPr>
            <w:tcW w:w="2430" w:type="dxa"/>
          </w:tcPr>
          <w:p w14:paraId="2BF80D98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Very 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use of voice…flexible moving from one pitch to another for emphasis. Voice could be clearly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heard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easily understood.</w:t>
            </w:r>
          </w:p>
        </w:tc>
        <w:tc>
          <w:tcPr>
            <w:tcW w:w="2250" w:type="dxa"/>
          </w:tcPr>
          <w:p w14:paraId="662E3AE3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use of voice…some flexibility moving from one pitch to another for emphasis. Voice could generally be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heard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were mostly understood.</w:t>
            </w:r>
          </w:p>
        </w:tc>
        <w:tc>
          <w:tcPr>
            <w:tcW w:w="2430" w:type="dxa"/>
          </w:tcPr>
          <w:p w14:paraId="1695F8EC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 that showed little flexibility only occasionally moving from one pitch to another. Voice might not always be heard and words may not be understood.</w:t>
            </w:r>
          </w:p>
        </w:tc>
        <w:tc>
          <w:tcPr>
            <w:tcW w:w="2520" w:type="dxa"/>
          </w:tcPr>
          <w:p w14:paraId="127B4323" w14:textId="77777777" w:rsidR="003674F8" w:rsidRPr="002350CB" w:rsidRDefault="003674F8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 that showed no flexibility and was generally monotone. Voice might not always be heard and words may not be understood.</w:t>
            </w:r>
          </w:p>
        </w:tc>
      </w:tr>
      <w:tr w:rsidR="003674F8" w:rsidRPr="002350CB" w14:paraId="4779B974" w14:textId="77777777" w:rsidTr="003674F8">
        <w:trPr>
          <w:trHeight w:val="56"/>
        </w:trPr>
        <w:tc>
          <w:tcPr>
            <w:tcW w:w="1548" w:type="dxa"/>
            <w:shd w:val="clear" w:color="auto" w:fill="D9D9D9"/>
          </w:tcPr>
          <w:p w14:paraId="1E69E472" w14:textId="77777777" w:rsidR="003674F8" w:rsidRPr="002350CB" w:rsidRDefault="003674F8" w:rsidP="000B0E1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Non-Verbal</w:t>
            </w:r>
          </w:p>
          <w:p w14:paraId="5F6D9FCF" w14:textId="77777777" w:rsidR="003674F8" w:rsidRPr="002350CB" w:rsidRDefault="003674F8" w:rsidP="000B0E1A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14:paraId="0B98C376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Appearance</w:t>
            </w:r>
          </w:p>
          <w:p w14:paraId="7E8F319F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Movement</w:t>
            </w:r>
          </w:p>
          <w:p w14:paraId="566FA3F6" w14:textId="77777777" w:rsidR="003674F8" w:rsidRPr="002350CB" w:rsidRDefault="003674F8" w:rsidP="003F2610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Assurance</w:t>
            </w:r>
          </w:p>
        </w:tc>
        <w:tc>
          <w:tcPr>
            <w:tcW w:w="3060" w:type="dxa"/>
          </w:tcPr>
          <w:p w14:paraId="13F1F04F" w14:textId="391563C0" w:rsidR="003674F8" w:rsidRPr="002350CB" w:rsidRDefault="00490F0C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using appearance to reinforce the speech, whether profound, sad, humorous, or instructional. Body language and movement supported points through use of gestures, expressions, and body positioning.</w:t>
            </w:r>
          </w:p>
        </w:tc>
        <w:tc>
          <w:tcPr>
            <w:tcW w:w="2430" w:type="dxa"/>
          </w:tcPr>
          <w:p w14:paraId="439CB54E" w14:textId="59F18708" w:rsidR="003674F8" w:rsidRPr="002350CB" w:rsidRDefault="00490F0C" w:rsidP="000B0E1A">
            <w:pPr>
              <w:rPr>
                <w:rFonts w:asciiTheme="minorHAnsi" w:eastAsia="Calibri" w:hAnsiTheme="minorHAnsi"/>
                <w:spacing w:val="-5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pacing w:val="-5"/>
                <w:sz w:val="16"/>
                <w:szCs w:val="16"/>
              </w:rPr>
              <w:t xml:space="preserve">Very good </w:t>
            </w:r>
            <w:r w:rsidRPr="002350CB">
              <w:rPr>
                <w:rFonts w:asciiTheme="minorHAnsi" w:eastAsia="Calibri" w:hAnsiTheme="minorHAnsi"/>
                <w:spacing w:val="-5"/>
                <w:sz w:val="16"/>
                <w:szCs w:val="16"/>
              </w:rPr>
              <w:t>job using appearance to reinforce the speech, whether profound, sad, humorous, or instructional. Body language and movement supported points through use of gestures, expressions, and positioning.</w:t>
            </w:r>
          </w:p>
        </w:tc>
        <w:tc>
          <w:tcPr>
            <w:tcW w:w="2250" w:type="dxa"/>
          </w:tcPr>
          <w:p w14:paraId="6DE44A6C" w14:textId="6A8B06CD" w:rsidR="003674F8" w:rsidRPr="002350CB" w:rsidRDefault="009828CC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body language used to support points through use of gestures, expressions, and body positioning.</w:t>
            </w:r>
          </w:p>
        </w:tc>
        <w:tc>
          <w:tcPr>
            <w:tcW w:w="2430" w:type="dxa"/>
          </w:tcPr>
          <w:p w14:paraId="6A08104F" w14:textId="40A3D013" w:rsidR="003674F8" w:rsidRPr="002350CB" w:rsidRDefault="00183BD5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Little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body language used and when used may have been occasionally distracting to what the speaker was saying.</w:t>
            </w:r>
          </w:p>
        </w:tc>
        <w:tc>
          <w:tcPr>
            <w:tcW w:w="2520" w:type="dxa"/>
          </w:tcPr>
          <w:p w14:paraId="5266A94C" w14:textId="5E7E2440" w:rsidR="003674F8" w:rsidRPr="002350CB" w:rsidRDefault="00FF6FE4" w:rsidP="000B0E1A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Little or no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body language used and when used may have been very distracting to what the speaker was saying.</w:t>
            </w:r>
          </w:p>
        </w:tc>
      </w:tr>
    </w:tbl>
    <w:p w14:paraId="7281FC99" w14:textId="21516DF3" w:rsidR="00B07465" w:rsidRPr="002350CB" w:rsidRDefault="00B07465" w:rsidP="00B07465">
      <w:pPr>
        <w:pStyle w:val="Normal2"/>
        <w:rPr>
          <w:rFonts w:asciiTheme="minorHAnsi" w:hAnsiTheme="minorHAnsi"/>
          <w:b/>
          <w:i/>
        </w:rPr>
        <w:sectPr w:rsidR="00B07465" w:rsidRPr="002350CB" w:rsidSect="003674F8">
          <w:headerReference w:type="default" r:id="rId13"/>
          <w:footerReference w:type="default" r:id="rId14"/>
          <w:pgSz w:w="15840" w:h="12240" w:orient="landscape" w:code="1"/>
          <w:pgMar w:top="1008" w:right="864" w:bottom="864" w:left="864" w:header="576" w:footer="576" w:gutter="0"/>
          <w:cols w:space="720"/>
          <w:docGrid w:linePitch="360"/>
        </w:sectPr>
      </w:pPr>
    </w:p>
    <w:bookmarkEnd w:id="0"/>
    <w:bookmarkEnd w:id="1"/>
    <w:p w14:paraId="43549896" w14:textId="77777777" w:rsidR="00135B70" w:rsidRPr="00981B9C" w:rsidRDefault="00135B70" w:rsidP="00135B7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lastRenderedPageBreak/>
        <w:t xml:space="preserve">IMPROMPTU </w:t>
      </w:r>
      <w:r w:rsidRPr="00981B9C">
        <w:rPr>
          <w:rFonts w:asciiTheme="minorHAnsi" w:hAnsiTheme="minorHAnsi"/>
          <w:b/>
          <w:sz w:val="28"/>
          <w:szCs w:val="28"/>
        </w:rPr>
        <w:t>SPEECH RATING SCALE</w:t>
      </w:r>
    </w:p>
    <w:p w14:paraId="1F6E88A9" w14:textId="77777777" w:rsidR="00135B70" w:rsidRPr="002350CB" w:rsidRDefault="00135B70" w:rsidP="00135B70">
      <w:pPr>
        <w:rPr>
          <w:rFonts w:asciiTheme="minorHAnsi" w:hAnsiTheme="minorHAnsi"/>
          <w:sz w:val="16"/>
          <w:szCs w:val="16"/>
        </w:rPr>
      </w:pPr>
    </w:p>
    <w:tbl>
      <w:tblPr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3060"/>
        <w:gridCol w:w="2430"/>
        <w:gridCol w:w="2250"/>
        <w:gridCol w:w="2430"/>
        <w:gridCol w:w="2520"/>
      </w:tblGrid>
      <w:tr w:rsidR="00135B70" w:rsidRPr="002350CB" w14:paraId="74CFD225" w14:textId="77777777" w:rsidTr="00AA7D0C">
        <w:tc>
          <w:tcPr>
            <w:tcW w:w="1548" w:type="dxa"/>
            <w:shd w:val="clear" w:color="auto" w:fill="D9D9D9"/>
          </w:tcPr>
          <w:p w14:paraId="6E7D90E3" w14:textId="77777777" w:rsidR="00135B70" w:rsidRPr="002350CB" w:rsidRDefault="00135B70" w:rsidP="00AA7D0C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D9D9D9"/>
          </w:tcPr>
          <w:p w14:paraId="622C37F8" w14:textId="77777777" w:rsidR="00135B70" w:rsidRPr="002350CB" w:rsidRDefault="00135B70" w:rsidP="00AA7D0C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(10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–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9)</w:t>
            </w:r>
          </w:p>
        </w:tc>
        <w:tc>
          <w:tcPr>
            <w:tcW w:w="2430" w:type="dxa"/>
            <w:shd w:val="clear" w:color="auto" w:fill="D9D9D9"/>
          </w:tcPr>
          <w:p w14:paraId="556C0753" w14:textId="77777777" w:rsidR="00135B70" w:rsidRPr="002350CB" w:rsidRDefault="00135B70" w:rsidP="00AA7D0C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Very Good (8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–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7)</w:t>
            </w:r>
          </w:p>
        </w:tc>
        <w:tc>
          <w:tcPr>
            <w:tcW w:w="2250" w:type="dxa"/>
            <w:shd w:val="clear" w:color="auto" w:fill="D9D9D9"/>
          </w:tcPr>
          <w:p w14:paraId="2C61DA03" w14:textId="77777777" w:rsidR="00135B70" w:rsidRPr="002350CB" w:rsidRDefault="00135B70" w:rsidP="00AA7D0C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(6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–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5)</w:t>
            </w:r>
          </w:p>
        </w:tc>
        <w:tc>
          <w:tcPr>
            <w:tcW w:w="2430" w:type="dxa"/>
            <w:shd w:val="clear" w:color="auto" w:fill="D9D9D9"/>
          </w:tcPr>
          <w:p w14:paraId="40F57D48" w14:textId="77777777" w:rsidR="00135B70" w:rsidRPr="002350CB" w:rsidRDefault="00135B70" w:rsidP="00AA7D0C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(4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–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3)</w:t>
            </w:r>
          </w:p>
        </w:tc>
        <w:tc>
          <w:tcPr>
            <w:tcW w:w="2520" w:type="dxa"/>
            <w:shd w:val="clear" w:color="auto" w:fill="D9D9D9"/>
          </w:tcPr>
          <w:p w14:paraId="24D404FB" w14:textId="77777777" w:rsidR="00135B70" w:rsidRPr="002350CB" w:rsidRDefault="00135B70" w:rsidP="00AA7D0C">
            <w:pPr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(2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–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0)</w:t>
            </w:r>
          </w:p>
        </w:tc>
      </w:tr>
      <w:tr w:rsidR="00135B70" w:rsidRPr="002350CB" w14:paraId="1EFD4788" w14:textId="77777777" w:rsidTr="00AA7D0C">
        <w:trPr>
          <w:trHeight w:val="1304"/>
        </w:trPr>
        <w:tc>
          <w:tcPr>
            <w:tcW w:w="1548" w:type="dxa"/>
            <w:shd w:val="clear" w:color="auto" w:fill="D9D9D9"/>
          </w:tcPr>
          <w:p w14:paraId="63BDC1C9" w14:textId="77777777" w:rsidR="00135B70" w:rsidRPr="002350CB" w:rsidRDefault="00135B70" w:rsidP="00AA7D0C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Content</w:t>
            </w:r>
          </w:p>
          <w:p w14:paraId="01C02F0A" w14:textId="77777777" w:rsidR="00135B70" w:rsidRPr="002350CB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Or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iginality</w:t>
            </w:r>
          </w:p>
          <w:p w14:paraId="44D93F24" w14:textId="77777777" w:rsidR="00135B70" w:rsidRPr="002350CB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Ideas</w:t>
            </w:r>
          </w:p>
          <w:p w14:paraId="5D581DDF" w14:textId="77777777" w:rsidR="00135B70" w:rsidRPr="002350CB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Organization</w:t>
            </w:r>
          </w:p>
        </w:tc>
        <w:tc>
          <w:tcPr>
            <w:tcW w:w="3060" w:type="dxa"/>
          </w:tcPr>
          <w:p w14:paraId="187EE408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meaningful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, creative, insightful,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original ideas.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 that captures your attention and moves forward toward a significant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that blend into the framework of the speech to present the audience with a unified whole.</w:t>
            </w:r>
          </w:p>
        </w:tc>
        <w:tc>
          <w:tcPr>
            <w:tcW w:w="2430" w:type="dxa"/>
          </w:tcPr>
          <w:p w14:paraId="56FECF96" w14:textId="77777777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meaningful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, creative, insightful,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original ideas.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 that captures your attention and moves forward toward a good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examples that are delivered so that they </w:t>
            </w:r>
            <w:r w:rsidRPr="002350CB">
              <w:rPr>
                <w:rFonts w:asciiTheme="minorHAnsi" w:eastAsia="Calibri" w:hAnsiTheme="minorHAnsi"/>
                <w:sz w:val="16"/>
                <w:szCs w:val="16"/>
                <w:u w:val="single"/>
              </w:rPr>
              <w:t>generally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blend into the framework of the speech.</w:t>
            </w:r>
          </w:p>
          <w:p w14:paraId="086E8EAE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50" w:type="dxa"/>
          </w:tcPr>
          <w:p w14:paraId="14644CE1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generally meaningful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, creative, insightful,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original ideas.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with an introduction and generally moves forward toward a conclusion.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</w:p>
        </w:tc>
        <w:tc>
          <w:tcPr>
            <w:tcW w:w="2430" w:type="dxa"/>
          </w:tcPr>
          <w:p w14:paraId="66E618E5" w14:textId="77777777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proofErr w:type="gramStart"/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presenting some meaningful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and insightful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ideas but may not be very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creative 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unique.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Some </w:t>
            </w:r>
            <w:proofErr w:type="gramStart"/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structure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but hard to follow at times.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examples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but they may have difficulty relating them to the topic being presented.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Speaker</w:t>
            </w:r>
            <w:proofErr w:type="gramEnd"/>
            <w:r>
              <w:rPr>
                <w:rFonts w:asciiTheme="minorHAnsi" w:eastAsia="Calibri" w:hAnsiTheme="minorHAnsi"/>
                <w:sz w:val="16"/>
                <w:szCs w:val="16"/>
              </w:rPr>
              <w:t xml:space="preserve"> had some distracting pauses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Speaker repeated a few ideas or examples to fill time.</w:t>
            </w:r>
          </w:p>
          <w:p w14:paraId="2455FC22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11B67042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presenting meaningful ideas.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 or no structure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is hard to follow. The speech includes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 or no examples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Speaker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relied on notecards for a major portion or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all of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their speech.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Speaker</w:t>
            </w:r>
            <w:proofErr w:type="gramEnd"/>
            <w:r>
              <w:rPr>
                <w:rFonts w:asciiTheme="minorHAnsi" w:eastAsia="Calibri" w:hAnsiTheme="minorHAnsi"/>
                <w:sz w:val="16"/>
                <w:szCs w:val="16"/>
              </w:rPr>
              <w:t xml:space="preserve"> had extensive distracting pauses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Speaker repeated multiple ideas or examples to fill time.</w:t>
            </w:r>
          </w:p>
        </w:tc>
      </w:tr>
      <w:tr w:rsidR="00135B70" w:rsidRPr="002350CB" w14:paraId="3EE4EF55" w14:textId="77777777" w:rsidTr="00AA7D0C">
        <w:trPr>
          <w:trHeight w:val="1304"/>
        </w:trPr>
        <w:tc>
          <w:tcPr>
            <w:tcW w:w="1548" w:type="dxa"/>
            <w:shd w:val="clear" w:color="auto" w:fill="D9D9D9"/>
          </w:tcPr>
          <w:p w14:paraId="75ADDEAE" w14:textId="77777777" w:rsidR="00135B70" w:rsidRDefault="00135B70" w:rsidP="00AA7D0C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Delivery</w:t>
            </w:r>
          </w:p>
          <w:p w14:paraId="2A44B4D8" w14:textId="3E91E914" w:rsidR="00135B70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Expressiveness</w:t>
            </w:r>
          </w:p>
          <w:p w14:paraId="7EA787FE" w14:textId="1D09DE60" w:rsidR="007764C0" w:rsidRPr="002350CB" w:rsidRDefault="007764C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Body language, movement, gesture</w:t>
            </w:r>
          </w:p>
          <w:p w14:paraId="28DA9138" w14:textId="77777777" w:rsidR="00135B70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Assurance</w:t>
            </w:r>
          </w:p>
          <w:p w14:paraId="6401E782" w14:textId="77777777" w:rsidR="00135B70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Voice—flexibility, volume, variety</w:t>
            </w:r>
          </w:p>
          <w:p w14:paraId="381B6215" w14:textId="77777777" w:rsidR="00135B70" w:rsidRPr="002D01E8" w:rsidRDefault="00135B70" w:rsidP="00AA7D0C">
            <w:pPr>
              <w:ind w:left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8EA323" w14:textId="0D8B094D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Body language, facial expressions, gestures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Demeanor consistently indicates confidence and engagement with audience and topic.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use of voice…flexible moving from one pitch to another for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emphasis of ideas and information being presented. </w:t>
            </w:r>
            <w:proofErr w:type="gramStart"/>
            <w:r w:rsidRPr="002350CB">
              <w:rPr>
                <w:rFonts w:asciiTheme="minorHAnsi" w:eastAsia="Calibri" w:hAnsiTheme="minorHAnsi"/>
                <w:sz w:val="16"/>
                <w:szCs w:val="16"/>
              </w:rPr>
              <w:t>Voice</w:t>
            </w:r>
            <w:proofErr w:type="gramEnd"/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could be clearly heard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easily understood.</w:t>
            </w:r>
          </w:p>
          <w:p w14:paraId="34153195" w14:textId="77777777" w:rsidR="00135B70" w:rsidRPr="002350CB" w:rsidRDefault="00135B70" w:rsidP="00AA7D0C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430" w:type="dxa"/>
          </w:tcPr>
          <w:p w14:paraId="2C1BFFFD" w14:textId="29F08825" w:rsidR="00135B70" w:rsidRPr="00040704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proofErr w:type="gramStart"/>
            <w:r w:rsidRPr="002350CB">
              <w:rPr>
                <w:rFonts w:asciiTheme="minorHAnsi" w:eastAsia="Calibri" w:hAnsiTheme="minorHAnsi"/>
                <w:b/>
                <w:spacing w:val="-5"/>
                <w:sz w:val="16"/>
                <w:szCs w:val="16"/>
              </w:rPr>
              <w:t>Very</w:t>
            </w:r>
            <w:proofErr w:type="gramEnd"/>
            <w:r w:rsidRPr="002350CB">
              <w:rPr>
                <w:rFonts w:asciiTheme="minorHAnsi" w:eastAsia="Calibri" w:hAnsiTheme="minorHAnsi"/>
                <w:b/>
                <w:spacing w:val="-5"/>
                <w:sz w:val="16"/>
                <w:szCs w:val="16"/>
              </w:rPr>
              <w:t xml:space="preserve"> good </w:t>
            </w:r>
            <w:r w:rsidRPr="002350CB">
              <w:rPr>
                <w:rFonts w:asciiTheme="minorHAnsi" w:eastAsia="Calibri" w:hAnsiTheme="minorHAnsi"/>
                <w:spacing w:val="-5"/>
                <w:sz w:val="16"/>
                <w:szCs w:val="16"/>
              </w:rPr>
              <w:t>job using appearance to reinforce the speech.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Body language, facial expressions, gestures</w:t>
            </w:r>
            <w:r w:rsidRPr="002350CB">
              <w:rPr>
                <w:rFonts w:asciiTheme="minorHAnsi" w:eastAsia="Calibri" w:hAnsiTheme="minorHAnsi"/>
                <w:spacing w:val="-5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Demeanor generally indicates confidence and engagement with audience and topic.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Very 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voice…flexible moving from one pitch to another for emphasis. Voice could be clearly heard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easily understood.</w:t>
            </w:r>
          </w:p>
        </w:tc>
        <w:tc>
          <w:tcPr>
            <w:tcW w:w="2250" w:type="dxa"/>
          </w:tcPr>
          <w:p w14:paraId="4938651A" w14:textId="0BA3BDA0" w:rsidR="00135B70" w:rsidRPr="002350CB" w:rsidRDefault="00135B70" w:rsidP="00AA7D0C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using appearance to reinforce the speech.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Body language, facial expressions, gestures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support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Demeanor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sometimes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indicates confidence and engagement with audience and topic.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voice…some flexibility moving from one pitch to another for emphasis. Voice could generally be heard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were mostly understood.</w:t>
            </w:r>
          </w:p>
        </w:tc>
        <w:tc>
          <w:tcPr>
            <w:tcW w:w="2430" w:type="dxa"/>
          </w:tcPr>
          <w:p w14:paraId="138B6845" w14:textId="23AE4FDC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using appearance to reinforce the speech.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Body language, facial expressions, gestures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rarely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used to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and/or appear forced or are distracting. Demeanor </w:t>
            </w:r>
            <w:r w:rsidRPr="00907314">
              <w:rPr>
                <w:rFonts w:asciiTheme="minorHAnsi" w:eastAsia="Calibri" w:hAnsiTheme="minorHAnsi"/>
                <w:b/>
                <w:sz w:val="16"/>
                <w:szCs w:val="16"/>
              </w:rPr>
              <w:t>rarely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indicates confidence and engagement with audience and topic.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 that showed little flexibility only occasionally moving from one pitch to another. Voice might not always be heard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may not be understood.</w:t>
            </w:r>
          </w:p>
          <w:p w14:paraId="662BE007" w14:textId="77777777" w:rsidR="00135B70" w:rsidRPr="002350CB" w:rsidRDefault="00135B70" w:rsidP="00AA7D0C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14:paraId="3C3E58E4" w14:textId="1F260309" w:rsidR="00135B70" w:rsidRPr="002350CB" w:rsidRDefault="00135B70" w:rsidP="00AA7D0C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using appearance to reinforce the speech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Body language, facial expressions, gestures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are not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used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to effectively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and/or appear forced or are distracting. Demeanor does not indicate confidence and engagement with audience and topic.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use of voice that showed no flexibility and was generally monotone. Voice might not always be heard</w:t>
            </w:r>
            <w:r w:rsidR="007764C0">
              <w:rPr>
                <w:rFonts w:asciiTheme="minorHAnsi" w:eastAsia="Calibri" w:hAnsiTheme="minorHAnsi"/>
                <w:sz w:val="16"/>
                <w:szCs w:val="16"/>
              </w:rPr>
              <w:t>,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and words may not be understood.</w:t>
            </w:r>
          </w:p>
        </w:tc>
      </w:tr>
      <w:tr w:rsidR="00135B70" w:rsidRPr="002350CB" w14:paraId="22B9265D" w14:textId="77777777" w:rsidTr="00AA7D0C">
        <w:tc>
          <w:tcPr>
            <w:tcW w:w="1548" w:type="dxa"/>
            <w:shd w:val="clear" w:color="auto" w:fill="D9D9D9"/>
          </w:tcPr>
          <w:p w14:paraId="6FBE54CF" w14:textId="77777777" w:rsidR="00135B70" w:rsidRPr="002350CB" w:rsidRDefault="00135B70" w:rsidP="00AA7D0C">
            <w:pPr>
              <w:spacing w:after="12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Overall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Effectiveness</w:t>
            </w:r>
          </w:p>
          <w:p w14:paraId="73C88D98" w14:textId="77777777" w:rsidR="00135B70" w:rsidRPr="002350CB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Achievement of Purpose</w:t>
            </w:r>
          </w:p>
          <w:p w14:paraId="6FECFEEB" w14:textId="77777777" w:rsidR="00135B70" w:rsidRPr="002350CB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Verbal Communication</w:t>
            </w:r>
          </w:p>
          <w:p w14:paraId="71FC8391" w14:textId="77777777" w:rsidR="00135B70" w:rsidRDefault="00135B70" w:rsidP="00AA7D0C">
            <w:pPr>
              <w:numPr>
                <w:ilvl w:val="0"/>
                <w:numId w:val="5"/>
              </w:numPr>
              <w:ind w:left="180" w:hanging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Nonverbal Communication</w:t>
            </w:r>
          </w:p>
          <w:p w14:paraId="7F5037CD" w14:textId="77777777" w:rsidR="00135B70" w:rsidRPr="002350CB" w:rsidRDefault="00135B70" w:rsidP="00AA7D0C">
            <w:pPr>
              <w:ind w:left="180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0" w:type="dxa"/>
          </w:tcPr>
          <w:p w14:paraId="4379A37E" w14:textId="77777777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communicating a clear and easy to identify purpose. Elements of the speech related directly to the purpose. </w:t>
            </w:r>
            <w:r w:rsidRPr="002D40C1">
              <w:rPr>
                <w:rFonts w:asciiTheme="minorHAnsi" w:eastAsia="Calibri" w:hAnsiTheme="minorHAnsi"/>
                <w:b/>
                <w:bCs/>
                <w:sz w:val="16"/>
                <w:szCs w:val="16"/>
              </w:rPr>
              <w:t>E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 throughout the entire speech.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Excellent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use of language and word selection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Excellent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job using appearance to reinforce the speech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Facial expressions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 Demeanor consistently indicates confidence and engagement with audience and topic.</w:t>
            </w:r>
          </w:p>
          <w:p w14:paraId="2C81E188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DB5E032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proofErr w:type="gramStart"/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Very</w:t>
            </w:r>
            <w:proofErr w:type="gramEnd"/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of communicating a purpose that was clear. Elements of the speech related directly to the purpose. </w:t>
            </w:r>
            <w:r w:rsidRPr="00EF2C9E">
              <w:rPr>
                <w:rFonts w:asciiTheme="minorHAnsi" w:eastAsia="Calibri" w:hAnsiTheme="minorHAnsi"/>
                <w:b/>
                <w:sz w:val="16"/>
                <w:szCs w:val="16"/>
              </w:rPr>
              <w:t>V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ery good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proofErr w:type="gramStart"/>
            <w:r w:rsidRPr="002350CB">
              <w:rPr>
                <w:rFonts w:asciiTheme="minorHAnsi" w:eastAsia="Calibri" w:hAnsiTheme="minorHAnsi"/>
                <w:b/>
                <w:spacing w:val="-5"/>
                <w:sz w:val="16"/>
                <w:szCs w:val="16"/>
              </w:rPr>
              <w:t>Very</w:t>
            </w:r>
            <w:proofErr w:type="gramEnd"/>
            <w:r w:rsidRPr="002350CB">
              <w:rPr>
                <w:rFonts w:asciiTheme="minorHAnsi" w:eastAsia="Calibri" w:hAnsiTheme="minorHAnsi"/>
                <w:b/>
                <w:spacing w:val="-5"/>
                <w:sz w:val="16"/>
                <w:szCs w:val="16"/>
              </w:rPr>
              <w:t xml:space="preserve"> good </w:t>
            </w:r>
            <w:r w:rsidRPr="002350CB">
              <w:rPr>
                <w:rFonts w:asciiTheme="minorHAnsi" w:eastAsia="Calibri" w:hAnsiTheme="minorHAnsi"/>
                <w:spacing w:val="-5"/>
                <w:sz w:val="16"/>
                <w:szCs w:val="16"/>
              </w:rPr>
              <w:t xml:space="preserve">job using appearance to reinforce the speech.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Facial expressions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. Demeanor generally indicates confidence and engagement with audience and topic.</w:t>
            </w:r>
          </w:p>
        </w:tc>
        <w:tc>
          <w:tcPr>
            <w:tcW w:w="2250" w:type="dxa"/>
          </w:tcPr>
          <w:p w14:paraId="1566A413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of communicating a purpose. Elements of the speech generally related to the purpose. </w:t>
            </w:r>
            <w:r w:rsidRPr="00585762">
              <w:rPr>
                <w:rFonts w:asciiTheme="minorHAnsi" w:eastAsia="Calibri" w:hAnsiTheme="minorHAnsi"/>
                <w:b/>
                <w:sz w:val="16"/>
                <w:szCs w:val="16"/>
              </w:rPr>
              <w:t>G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ood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holding the attention of the audience for most of the speech.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Good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Facial expressions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support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some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. Demeanor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sometimes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indicates confidence and engagement with audience and topic.</w:t>
            </w:r>
          </w:p>
        </w:tc>
        <w:tc>
          <w:tcPr>
            <w:tcW w:w="2430" w:type="dxa"/>
          </w:tcPr>
          <w:p w14:paraId="1DB13270" w14:textId="77777777" w:rsidR="00135B70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Attempts to communicate a purpose but may not be clear. Not all elements of the speech relate to an overall purpose.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Fair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holding the attention of the audience for only some of the speech.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Fair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Facial expressions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rarely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used to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and/or appear forced or are distracting. Demeanor </w:t>
            </w:r>
            <w:r w:rsidRPr="00907314">
              <w:rPr>
                <w:rFonts w:asciiTheme="minorHAnsi" w:eastAsia="Calibri" w:hAnsiTheme="minorHAnsi"/>
                <w:b/>
                <w:sz w:val="16"/>
                <w:szCs w:val="16"/>
              </w:rPr>
              <w:t>rarely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indicates confidence and engagement with audience and topic.</w:t>
            </w:r>
          </w:p>
          <w:p w14:paraId="31E8BBBE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20" w:type="dxa"/>
          </w:tcPr>
          <w:p w14:paraId="487745AF" w14:textId="77777777" w:rsidR="00135B70" w:rsidRPr="002350CB" w:rsidRDefault="00135B70" w:rsidP="00AA7D0C">
            <w:pPr>
              <w:rPr>
                <w:rFonts w:asciiTheme="minorHAnsi" w:eastAsia="Calibri" w:hAnsiTheme="minorHAnsi"/>
                <w:sz w:val="16"/>
                <w:szCs w:val="16"/>
              </w:rPr>
            </w:pP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Does not communicate a purpose. Elements of the speech seemed random without a focus or purpose.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>Poor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 job of holding the attention of the audience.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2350CB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Poor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 xml:space="preserve">job using appearance to reinforce the speech.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Facial expressions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are not </w:t>
            </w:r>
            <w:r w:rsidRPr="00EF4CD7">
              <w:rPr>
                <w:rFonts w:asciiTheme="minorHAnsi" w:eastAsia="Calibri" w:hAnsiTheme="minorHAnsi"/>
                <w:b/>
                <w:sz w:val="16"/>
                <w:szCs w:val="16"/>
              </w:rPr>
              <w:t>used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to effectively </w:t>
            </w:r>
            <w:r w:rsidRPr="002350CB">
              <w:rPr>
                <w:rFonts w:asciiTheme="minorHAnsi" w:eastAsia="Calibri" w:hAnsiTheme="minorHAnsi"/>
                <w:sz w:val="16"/>
                <w:szCs w:val="16"/>
              </w:rPr>
              <w:t>support points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and/or appear forced or are distracting. Demeanor does not indicate confidence and engagement with audience and topic.</w:t>
            </w:r>
          </w:p>
        </w:tc>
      </w:tr>
    </w:tbl>
    <w:p w14:paraId="340184D1" w14:textId="77777777" w:rsidR="00135B70" w:rsidRPr="002350CB" w:rsidRDefault="00135B70" w:rsidP="00135B70">
      <w:pPr>
        <w:pStyle w:val="Normal2"/>
        <w:rPr>
          <w:rFonts w:asciiTheme="minorHAnsi" w:hAnsiTheme="minorHAnsi"/>
          <w:b/>
          <w:i/>
        </w:rPr>
        <w:sectPr w:rsidR="00135B70" w:rsidRPr="002350CB" w:rsidSect="003D4021">
          <w:headerReference w:type="default" r:id="rId15"/>
          <w:footerReference w:type="default" r:id="rId16"/>
          <w:pgSz w:w="15840" w:h="12240" w:orient="landscape" w:code="1"/>
          <w:pgMar w:top="864" w:right="864" w:bottom="864" w:left="864" w:header="576" w:footer="576" w:gutter="0"/>
          <w:cols w:space="720"/>
          <w:docGrid w:linePitch="360"/>
        </w:sectPr>
      </w:pPr>
    </w:p>
    <w:p w14:paraId="5E8BAAFD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3DCBF6C0" wp14:editId="704A4EA8">
            <wp:extent cx="4828540" cy="7327900"/>
            <wp:effectExtent l="0" t="0" r="0" b="63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540" cy="732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7D13FD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8DE5864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67D12F9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A752002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7EB0D68A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396184E" w14:textId="77777777" w:rsidR="00B27168" w:rsidRDefault="00B27168" w:rsidP="005F6698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197EB8D" w14:textId="77777777" w:rsidR="006F78BC" w:rsidRDefault="006F78BC" w:rsidP="005F669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4D59E89F" wp14:editId="3B87B832">
            <wp:extent cx="4151630" cy="8529320"/>
            <wp:effectExtent l="0" t="0" r="1270" b="508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630" cy="852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409E96" w14:textId="77777777" w:rsidR="002B65B8" w:rsidRDefault="002B65B8" w:rsidP="005F669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30BFAB7B" wp14:editId="429FCBA8">
            <wp:extent cx="4041775" cy="84861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775" cy="848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C51670" w14:textId="77777777" w:rsidR="00835595" w:rsidRDefault="00835595" w:rsidP="005F6698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inline distT="0" distB="0" distL="0" distR="0" wp14:anchorId="13F9FBD4" wp14:editId="6D5B32F6">
            <wp:extent cx="5523230" cy="2633980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230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C1F27" w14:textId="77777777" w:rsidR="00835595" w:rsidRDefault="0083559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7FC46E18" w14:textId="2EFA834E" w:rsidR="005F6698" w:rsidRPr="002350CB" w:rsidRDefault="005F6698" w:rsidP="005F6698">
      <w:pPr>
        <w:jc w:val="center"/>
        <w:rPr>
          <w:rFonts w:asciiTheme="minorHAnsi" w:hAnsiTheme="minorHAnsi"/>
          <w:sz w:val="28"/>
          <w:szCs w:val="28"/>
        </w:rPr>
      </w:pPr>
      <w:r w:rsidRPr="002350CB">
        <w:rPr>
          <w:rFonts w:asciiTheme="minorHAnsi" w:hAnsiTheme="minorHAnsi"/>
          <w:b/>
          <w:sz w:val="28"/>
          <w:szCs w:val="28"/>
        </w:rPr>
        <w:lastRenderedPageBreak/>
        <w:t>EVALUATION FORM</w:t>
      </w:r>
    </w:p>
    <w:p w14:paraId="2DC079F1" w14:textId="77777777" w:rsidR="005F6698" w:rsidRPr="002350CB" w:rsidRDefault="005F6698" w:rsidP="005F6698">
      <w:pPr>
        <w:jc w:val="center"/>
        <w:rPr>
          <w:rFonts w:asciiTheme="minorHAnsi" w:hAnsiTheme="minorHAnsi"/>
          <w:sz w:val="32"/>
        </w:rPr>
      </w:pPr>
    </w:p>
    <w:p w14:paraId="4C12E9B1" w14:textId="024D65A5" w:rsidR="00A8222E" w:rsidRPr="002350CB" w:rsidRDefault="005F6698" w:rsidP="00DF7789">
      <w:pPr>
        <w:tabs>
          <w:tab w:val="left" w:pos="2184"/>
          <w:tab w:val="left" w:pos="4368"/>
          <w:tab w:val="left" w:pos="6396"/>
        </w:tabs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What was your role?</w:t>
      </w:r>
      <w:r w:rsidR="00DF7789" w:rsidRPr="002350CB">
        <w:rPr>
          <w:rFonts w:asciiTheme="minorHAnsi" w:hAnsiTheme="minorHAnsi"/>
          <w:sz w:val="22"/>
          <w:szCs w:val="22"/>
        </w:rPr>
        <w:tab/>
      </w:r>
      <w:r w:rsidRPr="002350CB">
        <w:rPr>
          <w:rFonts w:asciiTheme="minorHAnsi" w:hAnsiTheme="minorHAnsi"/>
          <w:sz w:val="22"/>
          <w:szCs w:val="22"/>
        </w:rPr>
        <w:sym w:font="Wingdings" w:char="F071"/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Pr="002350CB">
        <w:rPr>
          <w:rFonts w:asciiTheme="minorHAnsi" w:hAnsiTheme="minorHAnsi"/>
          <w:sz w:val="22"/>
          <w:szCs w:val="22"/>
        </w:rPr>
        <w:t>Speech Judge</w:t>
      </w:r>
      <w:r w:rsidR="00402474" w:rsidRPr="002350CB">
        <w:rPr>
          <w:rFonts w:asciiTheme="minorHAnsi" w:hAnsiTheme="minorHAnsi"/>
          <w:sz w:val="22"/>
          <w:szCs w:val="22"/>
        </w:rPr>
        <w:tab/>
      </w:r>
      <w:r w:rsidR="00402474" w:rsidRPr="002350CB">
        <w:rPr>
          <w:rFonts w:asciiTheme="minorHAnsi" w:hAnsiTheme="minorHAnsi"/>
          <w:sz w:val="22"/>
          <w:szCs w:val="22"/>
        </w:rPr>
        <w:sym w:font="Wingdings" w:char="F071"/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402474" w:rsidRPr="002350CB">
        <w:rPr>
          <w:rFonts w:asciiTheme="minorHAnsi" w:hAnsiTheme="minorHAnsi"/>
          <w:sz w:val="22"/>
          <w:szCs w:val="22"/>
        </w:rPr>
        <w:t>Head Judge</w:t>
      </w:r>
      <w:r w:rsidRPr="002350CB">
        <w:rPr>
          <w:rFonts w:asciiTheme="minorHAnsi" w:hAnsiTheme="minorHAnsi"/>
          <w:sz w:val="22"/>
          <w:szCs w:val="22"/>
        </w:rPr>
        <w:tab/>
      </w:r>
      <w:r w:rsidR="00A8222E" w:rsidRPr="002350CB">
        <w:rPr>
          <w:rFonts w:asciiTheme="minorHAnsi" w:hAnsiTheme="minorHAnsi"/>
          <w:sz w:val="22"/>
          <w:szCs w:val="22"/>
        </w:rPr>
        <w:sym w:font="Wingdings" w:char="F071"/>
      </w:r>
      <w:r w:rsidR="002F7D0E" w:rsidRPr="002350CB">
        <w:rPr>
          <w:rFonts w:asciiTheme="minorHAnsi" w:hAnsiTheme="minorHAnsi"/>
          <w:sz w:val="22"/>
          <w:szCs w:val="22"/>
        </w:rPr>
        <w:t xml:space="preserve"> </w:t>
      </w:r>
      <w:r w:rsidR="003B74FB">
        <w:rPr>
          <w:rFonts w:asciiTheme="minorHAnsi" w:hAnsiTheme="minorHAnsi"/>
          <w:sz w:val="22"/>
          <w:szCs w:val="22"/>
        </w:rPr>
        <w:t>Timer</w:t>
      </w:r>
    </w:p>
    <w:p w14:paraId="0C9C0EA9" w14:textId="77777777" w:rsidR="005F6698" w:rsidRPr="002350CB" w:rsidRDefault="005F6698" w:rsidP="005F6698">
      <w:pPr>
        <w:rPr>
          <w:rFonts w:asciiTheme="minorHAnsi" w:hAnsiTheme="minorHAnsi"/>
          <w:sz w:val="22"/>
          <w:szCs w:val="22"/>
        </w:rPr>
      </w:pPr>
    </w:p>
    <w:tbl>
      <w:tblPr>
        <w:tblW w:w="1033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"/>
        <w:gridCol w:w="8742"/>
        <w:gridCol w:w="753"/>
        <w:gridCol w:w="507"/>
      </w:tblGrid>
      <w:tr w:rsidR="005F6698" w:rsidRPr="002350CB" w14:paraId="2AC65874" w14:textId="77777777" w:rsidTr="00860549">
        <w:trPr>
          <w:cantSplit/>
          <w:trHeight w:val="296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B1753" w14:textId="7F29B723" w:rsidR="005F6698" w:rsidRPr="002350CB" w:rsidRDefault="005F6698" w:rsidP="00DD44B3">
            <w:pPr>
              <w:ind w:right="113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Chart: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5"/>
            </w:r>
            <w:r w:rsidRPr="002350CB">
              <w:rPr>
                <w:rFonts w:asciiTheme="minorHAnsi" w:hAnsiTheme="minorHAnsi"/>
                <w:sz w:val="22"/>
                <w:szCs w:val="22"/>
              </w:rPr>
              <w:t xml:space="preserve"> = Excellent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4"/>
            </w:r>
            <w:r w:rsidRPr="002350CB">
              <w:rPr>
                <w:rFonts w:asciiTheme="minorHAnsi" w:hAnsiTheme="minorHAnsi"/>
                <w:sz w:val="22"/>
                <w:szCs w:val="22"/>
              </w:rPr>
              <w:t xml:space="preserve"> = Great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3"/>
            </w:r>
            <w:r w:rsidRPr="002350CB">
              <w:rPr>
                <w:rFonts w:asciiTheme="minorHAnsi" w:hAnsiTheme="minorHAnsi"/>
                <w:sz w:val="22"/>
                <w:szCs w:val="22"/>
              </w:rPr>
              <w:t xml:space="preserve"> = Average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2"/>
            </w:r>
            <w:r w:rsidRPr="002350CB">
              <w:rPr>
                <w:rFonts w:asciiTheme="minorHAnsi" w:hAnsiTheme="minorHAnsi"/>
                <w:sz w:val="22"/>
                <w:szCs w:val="22"/>
              </w:rPr>
              <w:t xml:space="preserve"> = Below Average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1"/>
            </w:r>
            <w:r w:rsidRPr="002350CB">
              <w:rPr>
                <w:rFonts w:asciiTheme="minorHAnsi" w:hAnsiTheme="minorHAnsi"/>
                <w:sz w:val="22"/>
                <w:szCs w:val="22"/>
              </w:rPr>
              <w:t xml:space="preserve"> = Poor</w:t>
            </w:r>
          </w:p>
        </w:tc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8C53F0F" w14:textId="729035CF" w:rsidR="005F6698" w:rsidRPr="002350CB" w:rsidRDefault="00D87833" w:rsidP="00C532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Circle one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14:paraId="1210D4F4" w14:textId="77777777" w:rsidR="005F6698" w:rsidRPr="002350CB" w:rsidRDefault="005F6698" w:rsidP="00C5328C">
            <w:pPr>
              <w:ind w:left="833" w:right="113" w:hanging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Rating</w:t>
            </w:r>
          </w:p>
        </w:tc>
      </w:tr>
      <w:tr w:rsidR="005F6698" w:rsidRPr="002350CB" w14:paraId="5AF0A7A1" w14:textId="77777777" w:rsidTr="00860549">
        <w:trPr>
          <w:cantSplit/>
          <w:trHeight w:val="582"/>
        </w:trPr>
        <w:tc>
          <w:tcPr>
            <w:tcW w:w="9075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63C1C61" w14:textId="77777777" w:rsidR="005F6698" w:rsidRPr="002350CB" w:rsidRDefault="005F6698" w:rsidP="00C532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Questions / Comments</w:t>
            </w:r>
          </w:p>
        </w:tc>
        <w:tc>
          <w:tcPr>
            <w:tcW w:w="753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B197E98" w14:textId="77777777" w:rsidR="005F6698" w:rsidRPr="002350CB" w:rsidRDefault="005F6698" w:rsidP="00C532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14:paraId="3C1A6064" w14:textId="77777777" w:rsidR="005F6698" w:rsidRPr="002350CB" w:rsidRDefault="005F6698" w:rsidP="00C5328C">
            <w:pPr>
              <w:ind w:left="833" w:right="113" w:hanging="7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F6698" w:rsidRPr="002350CB" w14:paraId="43F5247B" w14:textId="77777777" w:rsidTr="00860549">
        <w:trPr>
          <w:trHeight w:val="1446"/>
        </w:trPr>
        <w:tc>
          <w:tcPr>
            <w:tcW w:w="3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D5BBA61" w14:textId="77777777" w:rsidR="005F6698" w:rsidRPr="002350CB" w:rsidRDefault="005F6698" w:rsidP="00C5328C">
            <w:pPr>
              <w:spacing w:before="60"/>
              <w:ind w:right="-63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742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230A14D9" w14:textId="64308C9F" w:rsidR="005F6698" w:rsidRPr="002350CB" w:rsidRDefault="005F6698" w:rsidP="003B34B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Do you feel you were given adequate training to perform your job?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t>Comments:</w:t>
            </w:r>
          </w:p>
        </w:tc>
        <w:tc>
          <w:tcPr>
            <w:tcW w:w="75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4CE9B1A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6E83BB0" w14:textId="77777777" w:rsidR="002350CB" w:rsidRPr="002350CB" w:rsidRDefault="002350CB" w:rsidP="002350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  <w:p w14:paraId="15211F39" w14:textId="36469BE4" w:rsidR="005F6698" w:rsidRPr="002350CB" w:rsidRDefault="002350CB" w:rsidP="002350CB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B77AF7" w14:textId="2161FEE6" w:rsidR="005F6698" w:rsidRPr="002350CB" w:rsidRDefault="005F6698" w:rsidP="00C5328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5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4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3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2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1"/>
            </w:r>
          </w:p>
        </w:tc>
      </w:tr>
      <w:tr w:rsidR="005F6698" w:rsidRPr="002350CB" w14:paraId="6B5BEECF" w14:textId="77777777" w:rsidTr="00860549">
        <w:trPr>
          <w:trHeight w:val="1363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8558DA" w14:textId="77777777" w:rsidR="005F6698" w:rsidRPr="002350CB" w:rsidRDefault="005F6698" w:rsidP="00C5328C">
            <w:pPr>
              <w:spacing w:before="60"/>
              <w:ind w:right="-58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7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CAE78B0" w14:textId="67A52BED" w:rsidR="005F6698" w:rsidRPr="002350CB" w:rsidRDefault="005F6698" w:rsidP="00C5328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What was the most critical component of the training?</w:t>
            </w:r>
          </w:p>
          <w:p w14:paraId="5C58DB71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7E76048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2658904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C4636A4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CAB29C3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D6E052B" w14:textId="77777777" w:rsidR="005F6698" w:rsidRPr="002350CB" w:rsidRDefault="005F6698" w:rsidP="00C5328C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C9089A" w14:textId="77777777" w:rsidR="005F6698" w:rsidRPr="002350CB" w:rsidRDefault="005F6698" w:rsidP="00C5328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6698" w:rsidRPr="002350CB" w14:paraId="28670D63" w14:textId="77777777" w:rsidTr="00860549">
        <w:trPr>
          <w:trHeight w:val="1589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0E56692" w14:textId="77777777" w:rsidR="005F6698" w:rsidRPr="002350CB" w:rsidRDefault="005F6698" w:rsidP="00C5328C">
            <w:pPr>
              <w:spacing w:before="60"/>
              <w:ind w:right="-58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74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3B9CD41E" w14:textId="0C708CED" w:rsidR="005F6698" w:rsidRPr="002350CB" w:rsidRDefault="005F6698" w:rsidP="003B34B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Was the time allotted sufficient for the training?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t>Comments (suggestions):</w:t>
            </w:r>
          </w:p>
          <w:p w14:paraId="0A825E04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65D6E22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956EE6A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E3B76B3" w14:textId="77777777" w:rsidR="002350CB" w:rsidRPr="002350CB" w:rsidRDefault="002350CB" w:rsidP="002350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  <w:p w14:paraId="670506BD" w14:textId="1A456554" w:rsidR="005F6698" w:rsidRPr="002350CB" w:rsidRDefault="002350CB" w:rsidP="002350CB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E05D45" w14:textId="506CB1D9" w:rsidR="005F6698" w:rsidRPr="002350CB" w:rsidRDefault="005F6698" w:rsidP="00C5328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5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4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3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2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1"/>
            </w:r>
          </w:p>
        </w:tc>
      </w:tr>
      <w:tr w:rsidR="005F6698" w:rsidRPr="002350CB" w14:paraId="4AFBC690" w14:textId="77777777" w:rsidTr="00860549">
        <w:trPr>
          <w:trHeight w:val="1418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4796955" w14:textId="77777777" w:rsidR="005F6698" w:rsidRPr="002350CB" w:rsidRDefault="005F6698" w:rsidP="00C5328C">
            <w:pPr>
              <w:spacing w:before="60"/>
              <w:ind w:right="-58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874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10CA979B" w14:textId="479E49EC" w:rsidR="005F6698" w:rsidRPr="002350CB" w:rsidRDefault="005F6698" w:rsidP="00C5328C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 xml:space="preserve">Was the time allotted sufficient for each </w:t>
            </w:r>
            <w:r w:rsidR="009051F3" w:rsidRPr="002350CB">
              <w:rPr>
                <w:rFonts w:asciiTheme="minorHAnsi" w:hAnsiTheme="minorHAnsi"/>
                <w:sz w:val="22"/>
                <w:szCs w:val="22"/>
              </w:rPr>
              <w:t>Decathlete</w:t>
            </w:r>
            <w:r w:rsidRPr="002350CB">
              <w:rPr>
                <w:rFonts w:asciiTheme="minorHAnsi" w:hAnsiTheme="minorHAnsi"/>
                <w:sz w:val="22"/>
                <w:szCs w:val="22"/>
              </w:rPr>
              <w:t>, judging, etc. in the actual session?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26D1DA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Comments (suggestions):</w:t>
            </w:r>
          </w:p>
          <w:p w14:paraId="374D690B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FC3A476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F89180F" w14:textId="77777777" w:rsidR="005F6698" w:rsidRPr="002350CB" w:rsidRDefault="005F6698" w:rsidP="00EE2598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34D191C" w14:textId="77777777" w:rsidR="002350CB" w:rsidRPr="002350CB" w:rsidRDefault="002350CB" w:rsidP="002350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  <w:p w14:paraId="496CE572" w14:textId="6FC93FF4" w:rsidR="005F6698" w:rsidRPr="002350CB" w:rsidRDefault="002350CB" w:rsidP="002350CB">
            <w:pPr>
              <w:spacing w:before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B12C3" w14:textId="6B0070CE" w:rsidR="005F6698" w:rsidRPr="002350CB" w:rsidRDefault="005F6698" w:rsidP="00C5328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5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4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3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2"/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sym w:font="Wingdings" w:char="F081"/>
            </w:r>
          </w:p>
        </w:tc>
      </w:tr>
      <w:tr w:rsidR="005F6698" w:rsidRPr="002350CB" w14:paraId="602D9187" w14:textId="77777777" w:rsidTr="00860549">
        <w:trPr>
          <w:trHeight w:val="1545"/>
        </w:trPr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7FD68BE" w14:textId="77777777" w:rsidR="005F6698" w:rsidRPr="002350CB" w:rsidRDefault="005F6698" w:rsidP="00C5328C">
            <w:pPr>
              <w:spacing w:before="60"/>
              <w:ind w:right="-58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874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14:paraId="0FA8001E" w14:textId="17F719F3" w:rsidR="005F6698" w:rsidRPr="002350CB" w:rsidRDefault="005F6698" w:rsidP="003B34B2">
            <w:pPr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sz w:val="22"/>
                <w:szCs w:val="22"/>
              </w:rPr>
              <w:t>Would you be willing to judge again in the future?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t>If yes, print name and phone number at the bottom of this evaluation form.</w:t>
            </w:r>
            <w:r w:rsidR="002F7D0E" w:rsidRPr="002350C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350CB">
              <w:rPr>
                <w:rFonts w:asciiTheme="minorHAnsi" w:hAnsiTheme="minorHAnsi"/>
                <w:sz w:val="22"/>
                <w:szCs w:val="22"/>
              </w:rPr>
              <w:t>Comments: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7E7C45" w14:textId="77777777" w:rsidR="002350CB" w:rsidRDefault="002350CB" w:rsidP="002350C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6A76C5A" w14:textId="77777777" w:rsidR="002350CB" w:rsidRPr="002350CB" w:rsidRDefault="002350CB" w:rsidP="00D87833">
            <w:pPr>
              <w:spacing w:after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Yes</w:t>
            </w:r>
          </w:p>
          <w:p w14:paraId="3B193021" w14:textId="2FF48426" w:rsidR="005F6698" w:rsidRPr="002350CB" w:rsidRDefault="002350CB" w:rsidP="00D87833">
            <w:pPr>
              <w:spacing w:after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350CB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58226D" w14:textId="77777777" w:rsidR="005F6698" w:rsidRPr="002350CB" w:rsidRDefault="005F6698" w:rsidP="00C5328C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F34D164" w14:textId="77777777" w:rsidR="005F6698" w:rsidRPr="002350CB" w:rsidRDefault="005F6698" w:rsidP="005F6698">
      <w:pPr>
        <w:spacing w:before="120"/>
        <w:rPr>
          <w:rFonts w:asciiTheme="minorHAnsi" w:hAnsiTheme="minorHAnsi"/>
          <w:b/>
          <w:i/>
          <w:sz w:val="20"/>
          <w:szCs w:val="20"/>
        </w:rPr>
      </w:pPr>
      <w:r w:rsidRPr="002350CB">
        <w:rPr>
          <w:rFonts w:asciiTheme="minorHAnsi" w:hAnsiTheme="minorHAnsi"/>
          <w:b/>
          <w:i/>
          <w:sz w:val="20"/>
          <w:szCs w:val="20"/>
        </w:rPr>
        <w:t>Additional comments can be made on the back of this evaluation form.</w:t>
      </w:r>
    </w:p>
    <w:p w14:paraId="3851D201" w14:textId="77777777" w:rsidR="005F6698" w:rsidRPr="002350CB" w:rsidRDefault="005F6698" w:rsidP="005F6698">
      <w:pPr>
        <w:rPr>
          <w:rFonts w:asciiTheme="minorHAnsi" w:hAnsiTheme="minorHAnsi"/>
          <w:sz w:val="20"/>
          <w:szCs w:val="20"/>
        </w:rPr>
      </w:pPr>
    </w:p>
    <w:p w14:paraId="23E184DE" w14:textId="77777777" w:rsidR="00B126BB" w:rsidRPr="002350CB" w:rsidRDefault="00B126BB" w:rsidP="005F6698">
      <w:pPr>
        <w:rPr>
          <w:rFonts w:asciiTheme="minorHAnsi" w:hAnsiTheme="minorHAnsi"/>
          <w:sz w:val="20"/>
          <w:szCs w:val="20"/>
        </w:rPr>
      </w:pPr>
    </w:p>
    <w:p w14:paraId="1DB2F74A" w14:textId="77777777" w:rsidR="003B34B2" w:rsidRPr="002350CB" w:rsidRDefault="003B34B2" w:rsidP="005F6698">
      <w:pPr>
        <w:rPr>
          <w:rFonts w:asciiTheme="minorHAnsi" w:hAnsiTheme="minorHAnsi"/>
          <w:sz w:val="20"/>
          <w:szCs w:val="20"/>
        </w:rPr>
      </w:pPr>
    </w:p>
    <w:p w14:paraId="75C5A606" w14:textId="77777777" w:rsidR="005F6698" w:rsidRPr="002350CB" w:rsidRDefault="005F6698" w:rsidP="005F6698">
      <w:pPr>
        <w:rPr>
          <w:rFonts w:asciiTheme="minorHAnsi" w:hAnsiTheme="minorHAnsi"/>
          <w:sz w:val="22"/>
          <w:szCs w:val="22"/>
        </w:rPr>
      </w:pPr>
    </w:p>
    <w:p w14:paraId="3A7F33B5" w14:textId="77777777" w:rsidR="003B34B2" w:rsidRPr="002350CB" w:rsidRDefault="003B34B2" w:rsidP="00EE2490">
      <w:pPr>
        <w:ind w:right="-678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(Optional)</w:t>
      </w:r>
    </w:p>
    <w:p w14:paraId="3CEF8696" w14:textId="77777777" w:rsidR="005F6698" w:rsidRPr="002350CB" w:rsidRDefault="005F6698" w:rsidP="003B34B2">
      <w:pPr>
        <w:spacing w:before="160"/>
        <w:ind w:right="-677"/>
        <w:rPr>
          <w:rFonts w:asciiTheme="minorHAnsi" w:hAnsiTheme="minorHAnsi"/>
          <w:sz w:val="22"/>
          <w:szCs w:val="22"/>
          <w:u w:val="single"/>
        </w:rPr>
      </w:pPr>
      <w:r w:rsidRPr="002350CB">
        <w:rPr>
          <w:rFonts w:asciiTheme="minorHAnsi" w:hAnsiTheme="minorHAnsi"/>
          <w:sz w:val="22"/>
          <w:szCs w:val="22"/>
        </w:rPr>
        <w:t xml:space="preserve">Print Name: </w:t>
      </w:r>
      <w:r w:rsidR="00EE2490" w:rsidRPr="002350CB">
        <w:rPr>
          <w:rFonts w:asciiTheme="minorHAnsi" w:hAnsiTheme="minorHAnsi"/>
          <w:sz w:val="22"/>
          <w:szCs w:val="22"/>
          <w:u w:val="single"/>
        </w:rPr>
        <w:tab/>
      </w:r>
      <w:r w:rsidR="00EE2490" w:rsidRPr="002350CB">
        <w:rPr>
          <w:rFonts w:asciiTheme="minorHAnsi" w:hAnsiTheme="minorHAnsi"/>
          <w:sz w:val="22"/>
          <w:szCs w:val="22"/>
          <w:u w:val="single"/>
        </w:rPr>
        <w:tab/>
      </w:r>
      <w:r w:rsidR="00EE2490" w:rsidRPr="002350CB">
        <w:rPr>
          <w:rFonts w:asciiTheme="minorHAnsi" w:hAnsiTheme="minorHAnsi"/>
          <w:sz w:val="22"/>
          <w:szCs w:val="22"/>
          <w:u w:val="single"/>
        </w:rPr>
        <w:tab/>
      </w:r>
      <w:r w:rsidR="00EE2490"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</w:rPr>
        <w:t xml:space="preserve"> Phone</w:t>
      </w:r>
      <w:r w:rsidR="003B34B2" w:rsidRPr="002350CB">
        <w:rPr>
          <w:rFonts w:asciiTheme="minorHAnsi" w:hAnsiTheme="minorHAnsi"/>
          <w:sz w:val="22"/>
          <w:szCs w:val="22"/>
        </w:rPr>
        <w:t xml:space="preserve"> w/Area Code</w:t>
      </w:r>
      <w:r w:rsidRPr="002350CB">
        <w:rPr>
          <w:rFonts w:asciiTheme="minorHAnsi" w:hAnsiTheme="minorHAnsi"/>
          <w:sz w:val="22"/>
          <w:szCs w:val="22"/>
        </w:rPr>
        <w:t xml:space="preserve">: </w:t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="003B34B2" w:rsidRPr="002350CB">
        <w:rPr>
          <w:rFonts w:asciiTheme="minorHAnsi" w:hAnsiTheme="minorHAnsi"/>
          <w:sz w:val="22"/>
          <w:szCs w:val="22"/>
          <w:u w:val="single"/>
        </w:rPr>
        <w:tab/>
      </w:r>
      <w:r w:rsidR="003B34B2" w:rsidRPr="002350CB">
        <w:rPr>
          <w:rFonts w:asciiTheme="minorHAnsi" w:hAnsiTheme="minorHAnsi"/>
          <w:sz w:val="22"/>
          <w:szCs w:val="22"/>
          <w:u w:val="single"/>
        </w:rPr>
        <w:tab/>
      </w:r>
    </w:p>
    <w:p w14:paraId="4C0B0E8B" w14:textId="77777777" w:rsidR="003B34B2" w:rsidRPr="002350CB" w:rsidRDefault="003B34B2" w:rsidP="003B34B2">
      <w:pPr>
        <w:spacing w:before="160"/>
        <w:ind w:right="-677"/>
        <w:rPr>
          <w:rFonts w:asciiTheme="minorHAnsi" w:hAnsiTheme="minorHAnsi"/>
          <w:sz w:val="22"/>
          <w:szCs w:val="22"/>
          <w:u w:val="single"/>
        </w:rPr>
      </w:pPr>
      <w:r w:rsidRPr="002350CB">
        <w:rPr>
          <w:rFonts w:asciiTheme="minorHAnsi" w:hAnsiTheme="minorHAnsi"/>
          <w:sz w:val="22"/>
          <w:szCs w:val="22"/>
        </w:rPr>
        <w:t xml:space="preserve">E-mail: </w:t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  <w:r w:rsidR="0045493D" w:rsidRPr="002350CB">
        <w:rPr>
          <w:rFonts w:asciiTheme="minorHAnsi" w:hAnsiTheme="minorHAnsi"/>
          <w:sz w:val="22"/>
          <w:szCs w:val="22"/>
          <w:u w:val="single"/>
        </w:rPr>
        <w:tab/>
      </w:r>
      <w:r w:rsidRPr="002350CB">
        <w:rPr>
          <w:rFonts w:asciiTheme="minorHAnsi" w:hAnsiTheme="minorHAnsi"/>
          <w:sz w:val="22"/>
          <w:szCs w:val="22"/>
          <w:u w:val="single"/>
        </w:rPr>
        <w:tab/>
      </w:r>
    </w:p>
    <w:p w14:paraId="5F39D378" w14:textId="77777777" w:rsidR="00DD3DF8" w:rsidRPr="002350CB" w:rsidRDefault="00DD3DF8" w:rsidP="00DD3DF8">
      <w:pPr>
        <w:pStyle w:val="Footer"/>
        <w:jc w:val="center"/>
        <w:rPr>
          <w:rFonts w:asciiTheme="minorHAnsi" w:hAnsiTheme="minorHAnsi"/>
          <w:sz w:val="22"/>
          <w:szCs w:val="22"/>
        </w:rPr>
      </w:pPr>
    </w:p>
    <w:p w14:paraId="48728ECA" w14:textId="77777777" w:rsidR="00DD3DF8" w:rsidRPr="002350CB" w:rsidRDefault="00DD3DF8" w:rsidP="00DD3DF8">
      <w:pPr>
        <w:pStyle w:val="Footer"/>
        <w:jc w:val="center"/>
        <w:rPr>
          <w:rFonts w:asciiTheme="minorHAnsi" w:hAnsiTheme="minorHAnsi"/>
          <w:sz w:val="22"/>
          <w:szCs w:val="22"/>
        </w:rPr>
      </w:pPr>
      <w:r w:rsidRPr="002350CB">
        <w:rPr>
          <w:rFonts w:asciiTheme="minorHAnsi" w:hAnsiTheme="minorHAnsi"/>
          <w:sz w:val="22"/>
          <w:szCs w:val="22"/>
        </w:rPr>
        <w:t>Please return completed evaluation form to the test collection center at the end of the day.</w:t>
      </w:r>
    </w:p>
    <w:p w14:paraId="6DDCC04F" w14:textId="77777777" w:rsidR="00DD3DF8" w:rsidRPr="002350CB" w:rsidRDefault="00DD3DF8" w:rsidP="00DD3DF8">
      <w:pPr>
        <w:pStyle w:val="Footer"/>
        <w:jc w:val="center"/>
        <w:rPr>
          <w:rFonts w:asciiTheme="minorHAnsi" w:hAnsiTheme="minorHAnsi"/>
          <w:sz w:val="22"/>
          <w:szCs w:val="22"/>
        </w:rPr>
      </w:pPr>
    </w:p>
    <w:p w14:paraId="48CA8A3D" w14:textId="77777777" w:rsidR="00DD3DF8" w:rsidRPr="002350CB" w:rsidRDefault="00DD3DF8" w:rsidP="00DD3DF8">
      <w:pPr>
        <w:pStyle w:val="Footer"/>
        <w:jc w:val="center"/>
        <w:rPr>
          <w:rFonts w:asciiTheme="minorHAnsi" w:hAnsiTheme="minorHAnsi"/>
          <w:b/>
          <w:i/>
          <w:sz w:val="28"/>
          <w:szCs w:val="28"/>
        </w:rPr>
      </w:pPr>
      <w:r w:rsidRPr="002350CB">
        <w:rPr>
          <w:rFonts w:asciiTheme="minorHAnsi" w:hAnsiTheme="minorHAnsi"/>
          <w:b/>
          <w:i/>
          <w:sz w:val="28"/>
          <w:szCs w:val="28"/>
        </w:rPr>
        <w:t>Thank you for volunteering!</w:t>
      </w:r>
    </w:p>
    <w:sectPr w:rsidR="00DD3DF8" w:rsidRPr="002350CB" w:rsidSect="001D10DB">
      <w:headerReference w:type="default" r:id="rId21"/>
      <w:footerReference w:type="default" r:id="rId22"/>
      <w:pgSz w:w="12240" w:h="15840" w:code="1"/>
      <w:pgMar w:top="864" w:right="1296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0601" w14:textId="77777777" w:rsidR="00321F9F" w:rsidRDefault="00321F9F">
      <w:r>
        <w:separator/>
      </w:r>
    </w:p>
  </w:endnote>
  <w:endnote w:type="continuationSeparator" w:id="0">
    <w:p w14:paraId="46142F37" w14:textId="77777777" w:rsidR="00321F9F" w:rsidRDefault="0032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taccato222 BT">
    <w:altName w:val="Mistral"/>
    <w:charset w:val="00"/>
    <w:family w:val="script"/>
    <w:pitch w:val="variable"/>
    <w:sig w:usb0="800000AF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3736" w14:textId="77777777" w:rsidR="009D3AA8" w:rsidRPr="00B72418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</w:p>
  <w:p w14:paraId="6E84D4B4" w14:textId="77777777" w:rsidR="009D3AA8" w:rsidRPr="00B72418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 wp14:anchorId="77EC9B40" wp14:editId="4B0CCBA1">
              <wp:simplePos x="0" y="0"/>
              <wp:positionH relativeFrom="column">
                <wp:posOffset>-1287780</wp:posOffset>
              </wp:positionH>
              <wp:positionV relativeFrom="paragraph">
                <wp:posOffset>53974</wp:posOffset>
              </wp:positionV>
              <wp:extent cx="8229600" cy="0"/>
              <wp:effectExtent l="0" t="0" r="0" b="0"/>
              <wp:wrapNone/>
              <wp:docPr id="9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6E5EBB7" id="Line 2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1.4pt,4.25pt" to="546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ECB030" wp14:editId="472FECF7">
              <wp:simplePos x="0" y="0"/>
              <wp:positionH relativeFrom="column">
                <wp:posOffset>2179320</wp:posOffset>
              </wp:positionH>
              <wp:positionV relativeFrom="page">
                <wp:posOffset>9433560</wp:posOffset>
              </wp:positionV>
              <wp:extent cx="1584960" cy="342900"/>
              <wp:effectExtent l="0" t="0" r="0" b="0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FB3B39" w14:textId="573DFCF2" w:rsidR="009D3AA8" w:rsidRPr="008055FF" w:rsidRDefault="009D3AA8" w:rsidP="004902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Speech Guidelines</w:t>
                          </w:r>
                          <w:r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0A3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CB03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4" type="#_x0000_t202" style="position:absolute;left:0;text-align:left;margin-left:171.6pt;margin-top:742.8pt;width:124.8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" stroked="f">
              <v:textbox>
                <w:txbxContent>
                  <w:p w14:paraId="79FB3B39" w14:textId="573DFCF2" w:rsidR="009D3AA8" w:rsidRPr="008055FF" w:rsidRDefault="009D3AA8" w:rsidP="004902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Speech Guidelines</w:t>
                    </w:r>
                    <w:r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0950A3">
                      <w:rPr>
                        <w:rStyle w:val="PageNumber"/>
                        <w:noProof/>
                        <w:sz w:val="22"/>
                        <w:szCs w:val="22"/>
                      </w:rPr>
                      <w:t>2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16648" w14:textId="77777777" w:rsidR="009D3AA8" w:rsidRPr="00B72418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</w:p>
  <w:p w14:paraId="43EDA7A8" w14:textId="77777777" w:rsidR="009D3AA8" w:rsidRPr="00B72418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001C543" wp14:editId="4EF9552F">
              <wp:simplePos x="0" y="0"/>
              <wp:positionH relativeFrom="column">
                <wp:posOffset>3593465</wp:posOffset>
              </wp:positionH>
              <wp:positionV relativeFrom="page">
                <wp:posOffset>7148830</wp:posOffset>
              </wp:positionV>
              <wp:extent cx="1584960" cy="342900"/>
              <wp:effectExtent l="0" t="0" r="0" b="0"/>
              <wp:wrapNone/>
              <wp:docPr id="6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13DF0" w14:textId="7CBA8916" w:rsidR="009D3AA8" w:rsidRPr="008055FF" w:rsidRDefault="00E25F55" w:rsidP="003674F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Speech Guidelines</w:t>
                          </w:r>
                          <w:r w:rsidR="009D3AA8"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="009D3AA8"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="009D3AA8"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="009D3AA8"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0A3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="009D3AA8"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01C543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35" type="#_x0000_t202" style="position:absolute;left:0;text-align:left;margin-left:282.95pt;margin-top:562.9pt;width:124.8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" stroked="f">
              <v:textbox>
                <w:txbxContent>
                  <w:p w14:paraId="6C013DF0" w14:textId="7CBA8916" w:rsidR="009D3AA8" w:rsidRPr="008055FF" w:rsidRDefault="00E25F55" w:rsidP="003674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Speech Guidelines</w:t>
                    </w:r>
                    <w:r w:rsidR="009D3AA8"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="009D3AA8"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="009D3AA8"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="009D3AA8"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0950A3">
                      <w:rPr>
                        <w:rStyle w:val="PageNumber"/>
                        <w:noProof/>
                        <w:sz w:val="22"/>
                        <w:szCs w:val="22"/>
                      </w:rPr>
                      <w:t>11</w:t>
                    </w:r>
                    <w:r w:rsidR="009D3AA8"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45CE9B" wp14:editId="6713E4AD">
              <wp:simplePos x="0" y="0"/>
              <wp:positionH relativeFrom="column">
                <wp:posOffset>-1287780</wp:posOffset>
              </wp:positionH>
              <wp:positionV relativeFrom="paragraph">
                <wp:posOffset>53974</wp:posOffset>
              </wp:positionV>
              <wp:extent cx="10987405" cy="0"/>
              <wp:effectExtent l="0" t="0" r="4445" b="0"/>
              <wp:wrapNone/>
              <wp:docPr id="5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874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EFE66B7" id="Line 3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1.4pt,4.25pt" to="763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9c9AEAALYDAAAOAAAAZHJzL2Uyb0RvYy54bWysU02P2jAQvVfqf7B8hyQssBARVlWAXrYt&#10;0m5/gLEdYtXxWLYhoKr/vWPz0W1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138AEEC" wp14:editId="769B40B0">
              <wp:simplePos x="0" y="0"/>
              <wp:positionH relativeFrom="column">
                <wp:posOffset>2179320</wp:posOffset>
              </wp:positionH>
              <wp:positionV relativeFrom="page">
                <wp:posOffset>9433560</wp:posOffset>
              </wp:positionV>
              <wp:extent cx="1584960" cy="342900"/>
              <wp:effectExtent l="0" t="0" r="0" b="0"/>
              <wp:wrapNone/>
              <wp:docPr id="4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247B2" w14:textId="35B4D600" w:rsidR="009D3AA8" w:rsidRPr="008055FF" w:rsidRDefault="009D3AA8" w:rsidP="004902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Speech Orientation</w:t>
                          </w:r>
                          <w:r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0A3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38AEEC" id="Text Box 37" o:spid="_x0000_s1036" type="#_x0000_t202" style="position:absolute;left:0;text-align:left;margin-left:171.6pt;margin-top:742.8pt;width:124.8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" stroked="f">
              <v:textbox>
                <w:txbxContent>
                  <w:p w14:paraId="759247B2" w14:textId="35B4D600" w:rsidR="009D3AA8" w:rsidRPr="008055FF" w:rsidRDefault="009D3AA8" w:rsidP="004902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Speech Orientation</w:t>
                    </w:r>
                    <w:r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0950A3">
                      <w:rPr>
                        <w:rStyle w:val="PageNumber"/>
                        <w:noProof/>
                        <w:sz w:val="22"/>
                        <w:szCs w:val="22"/>
                      </w:rPr>
                      <w:t>11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2575" w14:textId="77777777" w:rsidR="00135B70" w:rsidRPr="00B72418" w:rsidRDefault="00135B70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</w:p>
  <w:p w14:paraId="26F6B6F2" w14:textId="77777777" w:rsidR="00135B70" w:rsidRPr="00B72418" w:rsidRDefault="00135B70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64F776F9" wp14:editId="049C121E">
              <wp:simplePos x="0" y="0"/>
              <wp:positionH relativeFrom="column">
                <wp:posOffset>3593465</wp:posOffset>
              </wp:positionH>
              <wp:positionV relativeFrom="page">
                <wp:posOffset>7148830</wp:posOffset>
              </wp:positionV>
              <wp:extent cx="1584960" cy="342900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12742" w14:textId="77777777" w:rsidR="00135B70" w:rsidRPr="008055FF" w:rsidRDefault="00135B70" w:rsidP="003674F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Speech Guidelines</w:t>
                          </w:r>
                          <w:r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776F9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282.95pt;margin-top:562.9pt;width:124.8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" stroked="f">
              <v:textbox>
                <w:txbxContent>
                  <w:p w14:paraId="39512742" w14:textId="77777777" w:rsidR="00135B70" w:rsidRPr="008055FF" w:rsidRDefault="00135B70" w:rsidP="003674F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Speech Guidelines</w:t>
                    </w:r>
                    <w:r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22"/>
                        <w:szCs w:val="22"/>
                      </w:rPr>
                      <w:t>11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726FAC56" wp14:editId="41335C39">
              <wp:simplePos x="0" y="0"/>
              <wp:positionH relativeFrom="column">
                <wp:posOffset>-1287780</wp:posOffset>
              </wp:positionH>
              <wp:positionV relativeFrom="paragraph">
                <wp:posOffset>53974</wp:posOffset>
              </wp:positionV>
              <wp:extent cx="10987405" cy="0"/>
              <wp:effectExtent l="0" t="0" r="4445" b="0"/>
              <wp:wrapNone/>
              <wp:docPr id="1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98740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AB27A9" id="Line 3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1.4pt,4.25pt" to="763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A65CFA5" wp14:editId="5EDBDE15">
              <wp:simplePos x="0" y="0"/>
              <wp:positionH relativeFrom="column">
                <wp:posOffset>2179320</wp:posOffset>
              </wp:positionH>
              <wp:positionV relativeFrom="page">
                <wp:posOffset>9433560</wp:posOffset>
              </wp:positionV>
              <wp:extent cx="1584960" cy="342900"/>
              <wp:effectExtent l="0" t="0" r="0" b="0"/>
              <wp:wrapNone/>
              <wp:docPr id="20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B78ED4" w14:textId="77777777" w:rsidR="00135B70" w:rsidRPr="008055FF" w:rsidRDefault="00135B70" w:rsidP="004902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Speech Orientation</w:t>
                          </w:r>
                          <w:r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11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5CFA5" id="_x0000_s1038" type="#_x0000_t202" style="position:absolute;left:0;text-align:left;margin-left:171.6pt;margin-top:742.8pt;width:124.8pt;height:2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" stroked="f">
              <v:textbox>
                <w:txbxContent>
                  <w:p w14:paraId="55B78ED4" w14:textId="77777777" w:rsidR="00135B70" w:rsidRPr="008055FF" w:rsidRDefault="00135B70" w:rsidP="004902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Speech Orientation</w:t>
                    </w:r>
                    <w:r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>
                      <w:rPr>
                        <w:rStyle w:val="PageNumber"/>
                        <w:noProof/>
                        <w:sz w:val="22"/>
                        <w:szCs w:val="22"/>
                      </w:rPr>
                      <w:t>11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D89E" w14:textId="77777777" w:rsidR="009D3AA8" w:rsidRPr="00CA1629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</w:p>
  <w:p w14:paraId="2D02E158" w14:textId="77777777" w:rsidR="009D3AA8" w:rsidRPr="00CA1629" w:rsidRDefault="009D3AA8" w:rsidP="00490277">
    <w:pPr>
      <w:pStyle w:val="Footer"/>
      <w:tabs>
        <w:tab w:val="clear" w:pos="4320"/>
        <w:tab w:val="clear" w:pos="8640"/>
        <w:tab w:val="right" w:pos="10080"/>
      </w:tabs>
      <w:spacing w:before="120"/>
      <w:ind w:right="-14"/>
      <w:jc w:val="center"/>
      <w:rPr>
        <w:sz w:val="14"/>
        <w:szCs w:val="16"/>
      </w:rPr>
    </w:pPr>
    <w:r w:rsidRPr="00CA1629">
      <w:rPr>
        <w:noProof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32819F9" wp14:editId="047917BD">
              <wp:simplePos x="0" y="0"/>
              <wp:positionH relativeFrom="column">
                <wp:posOffset>-1287780</wp:posOffset>
              </wp:positionH>
              <wp:positionV relativeFrom="paragraph">
                <wp:posOffset>53974</wp:posOffset>
              </wp:positionV>
              <wp:extent cx="8229600" cy="0"/>
              <wp:effectExtent l="0" t="0" r="0" b="0"/>
              <wp:wrapNone/>
              <wp:docPr id="2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E1ADB3A" id="Line 39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1.4pt,4.25pt" to="546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" strokeweight="1.5pt"/>
          </w:pict>
        </mc:Fallback>
      </mc:AlternateContent>
    </w:r>
    <w:r w:rsidRPr="00CA1629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4905C91" wp14:editId="213BF547">
              <wp:simplePos x="0" y="0"/>
              <wp:positionH relativeFrom="column">
                <wp:posOffset>2179320</wp:posOffset>
              </wp:positionH>
              <wp:positionV relativeFrom="page">
                <wp:posOffset>9433560</wp:posOffset>
              </wp:positionV>
              <wp:extent cx="1584960" cy="342900"/>
              <wp:effectExtent l="0" t="0" r="0" b="0"/>
              <wp:wrapNone/>
              <wp:docPr id="1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496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76741" w14:textId="6288FEA1" w:rsidR="009D3AA8" w:rsidRPr="008055FF" w:rsidRDefault="009D3AA8" w:rsidP="00490277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Speech </w:t>
                          </w:r>
                          <w:r w:rsidR="00E25F55">
                            <w:rPr>
                              <w:sz w:val="22"/>
                              <w:szCs w:val="22"/>
                            </w:rPr>
                            <w:t>Guidelines</w:t>
                          </w:r>
                          <w:r w:rsidRPr="008055FF">
                            <w:rPr>
                              <w:sz w:val="22"/>
                              <w:szCs w:val="22"/>
                            </w:rPr>
                            <w:t xml:space="preserve"> - 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950A3">
                            <w:rPr>
                              <w:rStyle w:val="PageNumber"/>
                              <w:noProof/>
                              <w:sz w:val="22"/>
                              <w:szCs w:val="22"/>
                            </w:rPr>
                            <w:t>13</w:t>
                          </w:r>
                          <w:r w:rsidRPr="008055FF">
                            <w:rPr>
                              <w:rStyle w:val="PageNumber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905C91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9" type="#_x0000_t202" style="position:absolute;left:0;text-align:left;margin-left:171.6pt;margin-top:742.8pt;width:124.8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" stroked="f">
              <v:textbox>
                <w:txbxContent>
                  <w:p w14:paraId="24476741" w14:textId="6288FEA1" w:rsidR="009D3AA8" w:rsidRPr="008055FF" w:rsidRDefault="009D3AA8" w:rsidP="00490277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Speech </w:t>
                    </w:r>
                    <w:r w:rsidR="00E25F55">
                      <w:rPr>
                        <w:sz w:val="22"/>
                        <w:szCs w:val="22"/>
                      </w:rPr>
                      <w:t>Guidelines</w:t>
                    </w:r>
                    <w:r w:rsidRPr="008055FF">
                      <w:rPr>
                        <w:sz w:val="22"/>
                        <w:szCs w:val="22"/>
                      </w:rPr>
                      <w:t xml:space="preserve"> - 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begin"/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instrText xml:space="preserve"> PAGE </w:instrTex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separate"/>
                    </w:r>
                    <w:r w:rsidR="000950A3">
                      <w:rPr>
                        <w:rStyle w:val="PageNumber"/>
                        <w:noProof/>
                        <w:sz w:val="22"/>
                        <w:szCs w:val="22"/>
                      </w:rPr>
                      <w:t>13</w:t>
                    </w:r>
                    <w:r w:rsidRPr="008055FF">
                      <w:rPr>
                        <w:rStyle w:val="PageNumber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ECE4" w14:textId="77777777" w:rsidR="00321F9F" w:rsidRDefault="00321F9F">
      <w:r>
        <w:separator/>
      </w:r>
    </w:p>
  </w:footnote>
  <w:footnote w:type="continuationSeparator" w:id="0">
    <w:p w14:paraId="190D2993" w14:textId="77777777" w:rsidR="00321F9F" w:rsidRDefault="00321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E6C73" w14:textId="778849E5" w:rsidR="009D3AA8" w:rsidRDefault="009D3AA8" w:rsidP="00D9685C">
    <w:pPr>
      <w:pStyle w:val="Header"/>
      <w:tabs>
        <w:tab w:val="clear" w:pos="4320"/>
        <w:tab w:val="clear" w:pos="8640"/>
        <w:tab w:val="left" w:pos="7726"/>
      </w:tabs>
      <w:ind w:left="-450"/>
      <w:rPr>
        <w:rFonts w:ascii="Staccato222 BT" w:hAnsi="Staccato222 BT"/>
        <w:i/>
        <w:sz w:val="16"/>
      </w:rPr>
    </w:pPr>
    <w:r>
      <w:rPr>
        <w:rFonts w:ascii="Staccato222 BT" w:hAnsi="Staccato222 BT"/>
        <w:i/>
        <w:sz w:val="16"/>
      </w:rPr>
      <w:t>ACADEMIC DECATHLON® ~ North Bay Region</w:t>
    </w:r>
  </w:p>
  <w:p w14:paraId="1013639A" w14:textId="77777777" w:rsidR="009D3AA8" w:rsidRDefault="009D3AA8" w:rsidP="00D9685C">
    <w:pPr>
      <w:pStyle w:val="Header"/>
      <w:tabs>
        <w:tab w:val="right" w:pos="10080"/>
      </w:tabs>
      <w:rPr>
        <w:rFonts w:ascii="Palatino" w:hAnsi="Palatino"/>
        <w:sz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1" locked="0" layoutInCell="0" allowOverlap="1" wp14:anchorId="646ADB52" wp14:editId="726CBC84">
              <wp:simplePos x="0" y="0"/>
              <wp:positionH relativeFrom="column">
                <wp:posOffset>-588645</wp:posOffset>
              </wp:positionH>
              <wp:positionV relativeFrom="page">
                <wp:posOffset>574039</wp:posOffset>
              </wp:positionV>
              <wp:extent cx="10744200" cy="0"/>
              <wp:effectExtent l="0" t="0" r="0" b="0"/>
              <wp:wrapNone/>
              <wp:docPr id="11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8A3582A" id="Line 33" o:spid="_x0000_s1026" style="position:absolute;z-index:-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6.35pt,45.2pt" to="799.65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" o:allowincell="f" strokeweight="1.5pt">
              <w10:wrap anchory="page"/>
            </v:line>
          </w:pict>
        </mc:Fallback>
      </mc:AlternateContent>
    </w:r>
  </w:p>
  <w:p w14:paraId="52E0CD08" w14:textId="77777777" w:rsidR="009D3AA8" w:rsidRPr="008055FF" w:rsidRDefault="009D3AA8" w:rsidP="00D968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6745B" w14:textId="7132C742" w:rsidR="009D3AA8" w:rsidRPr="00FB3157" w:rsidRDefault="009D3AA8" w:rsidP="00B72418">
    <w:pPr>
      <w:pStyle w:val="Header"/>
      <w:tabs>
        <w:tab w:val="clear" w:pos="4320"/>
        <w:tab w:val="clear" w:pos="8640"/>
        <w:tab w:val="right" w:pos="9837"/>
      </w:tabs>
      <w:ind w:left="-450"/>
      <w:rPr>
        <w:rFonts w:ascii="Staccato222 BT" w:hAnsi="Staccato222 BT"/>
        <w:spacing w:val="20"/>
        <w:sz w:val="16"/>
      </w:rPr>
    </w:pPr>
    <w:r>
      <w:rPr>
        <w:rFonts w:ascii="Staccato222 BT" w:hAnsi="Staccato222 BT"/>
        <w:spacing w:val="20"/>
        <w:sz w:val="16"/>
      </w:rPr>
      <w:t>UNITED STATES</w:t>
    </w:r>
    <w:r w:rsidRPr="00FB3157">
      <w:rPr>
        <w:rFonts w:ascii="Staccato222 BT" w:hAnsi="Staccato222 BT"/>
        <w:spacing w:val="20"/>
        <w:sz w:val="16"/>
      </w:rPr>
      <w:t xml:space="preserve"> </w:t>
    </w:r>
    <w:r>
      <w:rPr>
        <w:rFonts w:ascii="Staccato222 BT" w:hAnsi="Staccato222 BT"/>
        <w:spacing w:val="20"/>
        <w:sz w:val="16"/>
      </w:rPr>
      <w:t>ACADEMIC DECATHLON®</w:t>
    </w:r>
    <w:r>
      <w:rPr>
        <w:rFonts w:ascii="Staccato222 BT" w:hAnsi="Staccato222 BT"/>
        <w:spacing w:val="20"/>
        <w:sz w:val="16"/>
      </w:rPr>
      <w:tab/>
      <w:t>SPEECH GUIDELINES</w:t>
    </w:r>
  </w:p>
  <w:p w14:paraId="0F7A6B41" w14:textId="77777777" w:rsidR="009D3AA8" w:rsidRPr="00696781" w:rsidRDefault="009D3AA8" w:rsidP="00696781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608" behindDoc="1" locked="0" layoutInCell="1" allowOverlap="1" wp14:anchorId="50890B17" wp14:editId="347B4401">
              <wp:simplePos x="0" y="0"/>
              <wp:positionH relativeFrom="column">
                <wp:posOffset>-1205865</wp:posOffset>
              </wp:positionH>
              <wp:positionV relativeFrom="page">
                <wp:posOffset>481329</wp:posOffset>
              </wp:positionV>
              <wp:extent cx="10744200" cy="0"/>
              <wp:effectExtent l="0" t="0" r="0" b="0"/>
              <wp:wrapNone/>
              <wp:docPr id="10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E7ED316" id="Line 26" o:spid="_x0000_s1026" style="position:absolute;z-index:-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4.95pt,37.9pt" to="751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" strokeweight="1.5pt">
              <w10:wrap anchory="page"/>
            </v:line>
          </w:pict>
        </mc:Fallback>
      </mc:AlternateContent>
    </w:r>
  </w:p>
  <w:p w14:paraId="667145D3" w14:textId="77777777" w:rsidR="009D3AA8" w:rsidRPr="00D329A0" w:rsidRDefault="009D3AA8" w:rsidP="00D329A0">
    <w:pPr>
      <w:pStyle w:val="Header"/>
      <w:rPr>
        <w:sz w:val="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7678" w14:textId="2F0E6925" w:rsidR="009D3AA8" w:rsidRPr="00FB3157" w:rsidRDefault="009D3AA8" w:rsidP="003674F8">
    <w:pPr>
      <w:pStyle w:val="Header"/>
      <w:tabs>
        <w:tab w:val="clear" w:pos="4320"/>
        <w:tab w:val="clear" w:pos="8640"/>
        <w:tab w:val="right" w:pos="14040"/>
      </w:tabs>
      <w:ind w:left="-450"/>
      <w:rPr>
        <w:rFonts w:ascii="Staccato222 BT" w:hAnsi="Staccato222 BT"/>
        <w:spacing w:val="20"/>
        <w:sz w:val="16"/>
      </w:rPr>
    </w:pPr>
    <w:r>
      <w:rPr>
        <w:rFonts w:ascii="Staccato222 BT" w:hAnsi="Staccato222 BT"/>
        <w:spacing w:val="20"/>
        <w:sz w:val="16"/>
      </w:rPr>
      <w:t>UNITED STATES</w:t>
    </w:r>
    <w:r w:rsidRPr="00FB3157">
      <w:rPr>
        <w:rFonts w:ascii="Staccato222 BT" w:hAnsi="Staccato222 BT"/>
        <w:spacing w:val="20"/>
        <w:sz w:val="16"/>
      </w:rPr>
      <w:t xml:space="preserve"> </w:t>
    </w:r>
    <w:r>
      <w:rPr>
        <w:rFonts w:ascii="Staccato222 BT" w:hAnsi="Staccato222 BT"/>
        <w:spacing w:val="20"/>
        <w:sz w:val="16"/>
      </w:rPr>
      <w:t>ACADEMIC DECATHLON®</w:t>
    </w:r>
    <w:r>
      <w:rPr>
        <w:rFonts w:ascii="Staccato222 BT" w:hAnsi="Staccato222 BT"/>
        <w:spacing w:val="20"/>
        <w:sz w:val="16"/>
      </w:rPr>
      <w:tab/>
      <w:t>SPEECH GUIDELINES</w:t>
    </w:r>
  </w:p>
  <w:p w14:paraId="2273D18E" w14:textId="77777777" w:rsidR="009D3AA8" w:rsidRPr="00696781" w:rsidRDefault="009D3AA8" w:rsidP="00696781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1" locked="0" layoutInCell="1" allowOverlap="1" wp14:anchorId="14A29D2B" wp14:editId="3D744181">
              <wp:simplePos x="0" y="0"/>
              <wp:positionH relativeFrom="column">
                <wp:posOffset>-1205865</wp:posOffset>
              </wp:positionH>
              <wp:positionV relativeFrom="page">
                <wp:posOffset>481329</wp:posOffset>
              </wp:positionV>
              <wp:extent cx="10744200" cy="0"/>
              <wp:effectExtent l="0" t="0" r="0" b="0"/>
              <wp:wrapNone/>
              <wp:docPr id="7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397D81B" id="Line 35" o:spid="_x0000_s1026" style="position:absolute;z-index:-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4.95pt,37.9pt" to="751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" strokeweight="1.5pt">
              <w10:wrap anchory="page"/>
            </v:line>
          </w:pict>
        </mc:Fallback>
      </mc:AlternateContent>
    </w:r>
  </w:p>
  <w:p w14:paraId="503B0702" w14:textId="77777777" w:rsidR="009D3AA8" w:rsidRPr="00D329A0" w:rsidRDefault="009D3AA8" w:rsidP="00D329A0">
    <w:pPr>
      <w:pStyle w:val="Header"/>
      <w:rPr>
        <w:sz w:val="2"/>
        <w:szCs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1A7B" w14:textId="77777777" w:rsidR="00135B70" w:rsidRPr="00FB3157" w:rsidRDefault="00135B70" w:rsidP="003674F8">
    <w:pPr>
      <w:pStyle w:val="Header"/>
      <w:tabs>
        <w:tab w:val="clear" w:pos="4320"/>
        <w:tab w:val="clear" w:pos="8640"/>
        <w:tab w:val="right" w:pos="14040"/>
      </w:tabs>
      <w:ind w:left="-450"/>
      <w:rPr>
        <w:rFonts w:ascii="Staccato222 BT" w:hAnsi="Staccato222 BT"/>
        <w:spacing w:val="20"/>
        <w:sz w:val="16"/>
      </w:rPr>
    </w:pPr>
    <w:r>
      <w:rPr>
        <w:rFonts w:ascii="Staccato222 BT" w:hAnsi="Staccato222 BT"/>
        <w:spacing w:val="20"/>
        <w:sz w:val="16"/>
      </w:rPr>
      <w:t>UNITED STATES</w:t>
    </w:r>
    <w:r w:rsidRPr="00FB3157">
      <w:rPr>
        <w:rFonts w:ascii="Staccato222 BT" w:hAnsi="Staccato222 BT"/>
        <w:spacing w:val="20"/>
        <w:sz w:val="16"/>
      </w:rPr>
      <w:t xml:space="preserve"> </w:t>
    </w:r>
    <w:r>
      <w:rPr>
        <w:rFonts w:ascii="Staccato222 BT" w:hAnsi="Staccato222 BT"/>
        <w:spacing w:val="20"/>
        <w:sz w:val="16"/>
      </w:rPr>
      <w:t>ACADEMIC DECATHLON®</w:t>
    </w:r>
    <w:r>
      <w:rPr>
        <w:rFonts w:ascii="Staccato222 BT" w:hAnsi="Staccato222 BT"/>
        <w:spacing w:val="20"/>
        <w:sz w:val="16"/>
      </w:rPr>
      <w:tab/>
      <w:t>SPEECH GUIDELINES</w:t>
    </w:r>
  </w:p>
  <w:p w14:paraId="123AD9FF" w14:textId="77777777" w:rsidR="00135B70" w:rsidRPr="00696781" w:rsidRDefault="00135B70" w:rsidP="00696781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896" behindDoc="1" locked="0" layoutInCell="1" allowOverlap="1" wp14:anchorId="4C11BBE8" wp14:editId="5F629B94">
              <wp:simplePos x="0" y="0"/>
              <wp:positionH relativeFrom="column">
                <wp:posOffset>-1205865</wp:posOffset>
              </wp:positionH>
              <wp:positionV relativeFrom="page">
                <wp:posOffset>481329</wp:posOffset>
              </wp:positionV>
              <wp:extent cx="10744200" cy="0"/>
              <wp:effectExtent l="0" t="0" r="0" b="0"/>
              <wp:wrapNone/>
              <wp:docPr id="13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A78B4" id="Line 35" o:spid="_x0000_s1026" style="position:absolute;z-index:-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4.95pt,37.9pt" to="751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" strokeweight="1.5pt">
              <w10:wrap anchory="page"/>
            </v:line>
          </w:pict>
        </mc:Fallback>
      </mc:AlternateContent>
    </w:r>
  </w:p>
  <w:p w14:paraId="76C9C208" w14:textId="77777777" w:rsidR="00135B70" w:rsidRPr="00D329A0" w:rsidRDefault="00135B70" w:rsidP="00D329A0">
    <w:pPr>
      <w:pStyle w:val="Header"/>
      <w:rPr>
        <w:sz w:val="2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7C2C" w14:textId="18C4DBE4" w:rsidR="009D3AA8" w:rsidRPr="00FB3157" w:rsidRDefault="009D3AA8" w:rsidP="00B72418">
    <w:pPr>
      <w:pStyle w:val="Header"/>
      <w:tabs>
        <w:tab w:val="clear" w:pos="4320"/>
        <w:tab w:val="clear" w:pos="8640"/>
        <w:tab w:val="right" w:pos="9837"/>
      </w:tabs>
      <w:ind w:left="-450"/>
      <w:rPr>
        <w:rFonts w:ascii="Staccato222 BT" w:hAnsi="Staccato222 BT"/>
        <w:spacing w:val="20"/>
        <w:sz w:val="16"/>
      </w:rPr>
    </w:pPr>
    <w:r>
      <w:rPr>
        <w:rFonts w:ascii="Staccato222 BT" w:hAnsi="Staccato222 BT"/>
        <w:spacing w:val="20"/>
        <w:sz w:val="16"/>
      </w:rPr>
      <w:t>UNITED STATES</w:t>
    </w:r>
    <w:r w:rsidRPr="00FB3157">
      <w:rPr>
        <w:rFonts w:ascii="Staccato222 BT" w:hAnsi="Staccato222 BT"/>
        <w:spacing w:val="20"/>
        <w:sz w:val="16"/>
      </w:rPr>
      <w:t xml:space="preserve"> </w:t>
    </w:r>
    <w:r>
      <w:rPr>
        <w:rFonts w:ascii="Staccato222 BT" w:hAnsi="Staccato222 BT"/>
        <w:spacing w:val="20"/>
        <w:sz w:val="16"/>
      </w:rPr>
      <w:t>ACADEMIC DECATHLON®</w:t>
    </w:r>
    <w:r>
      <w:rPr>
        <w:rFonts w:ascii="Staccato222 BT" w:hAnsi="Staccato222 BT"/>
        <w:spacing w:val="20"/>
        <w:sz w:val="16"/>
      </w:rPr>
      <w:tab/>
      <w:t>SPEECH GUIDELINES</w:t>
    </w:r>
  </w:p>
  <w:p w14:paraId="3EEAB199" w14:textId="77777777" w:rsidR="009D3AA8" w:rsidRPr="00696781" w:rsidRDefault="009D3AA8" w:rsidP="00696781">
    <w:pPr>
      <w:pStyle w:val="Header"/>
      <w:tabs>
        <w:tab w:val="right" w:pos="1008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 wp14:anchorId="3D0D9F8B" wp14:editId="4EAE6366">
              <wp:simplePos x="0" y="0"/>
              <wp:positionH relativeFrom="column">
                <wp:posOffset>-1205865</wp:posOffset>
              </wp:positionH>
              <wp:positionV relativeFrom="page">
                <wp:posOffset>481329</wp:posOffset>
              </wp:positionV>
              <wp:extent cx="10744200" cy="0"/>
              <wp:effectExtent l="0" t="0" r="0" b="0"/>
              <wp:wrapNone/>
              <wp:docPr id="3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442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0A6C734D" id="Line 38" o:spid="_x0000_s1026" style="position:absolute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94.95pt,37.9pt" to="751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wl8wEAALYDAAAOAAAAZHJzL2Uyb0RvYy54bWysU02P2jAQvVfqf7B8hwTIsh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" strokeweight="1.5pt">
              <w10:wrap anchory="page"/>
            </v:line>
          </w:pict>
        </mc:Fallback>
      </mc:AlternateContent>
    </w:r>
  </w:p>
  <w:p w14:paraId="4CAC201C" w14:textId="77777777" w:rsidR="009D3AA8" w:rsidRPr="00D329A0" w:rsidRDefault="009D3AA8" w:rsidP="00D329A0">
    <w:pPr>
      <w:pStyle w:val="Header"/>
      <w:rPr>
        <w:sz w:val="2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A5B"/>
    <w:multiLevelType w:val="hybridMultilevel"/>
    <w:tmpl w:val="AC6AF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B20"/>
    <w:multiLevelType w:val="hybridMultilevel"/>
    <w:tmpl w:val="B7B0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7ED2"/>
    <w:multiLevelType w:val="singleLevel"/>
    <w:tmpl w:val="2570981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6AB515B"/>
    <w:multiLevelType w:val="hybridMultilevel"/>
    <w:tmpl w:val="C7E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131BA"/>
    <w:multiLevelType w:val="hybridMultilevel"/>
    <w:tmpl w:val="F3AA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55B72"/>
    <w:multiLevelType w:val="hybridMultilevel"/>
    <w:tmpl w:val="BA4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70706"/>
    <w:multiLevelType w:val="hybridMultilevel"/>
    <w:tmpl w:val="3DF40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827A8"/>
    <w:multiLevelType w:val="hybridMultilevel"/>
    <w:tmpl w:val="44C00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543242"/>
    <w:multiLevelType w:val="hybridMultilevel"/>
    <w:tmpl w:val="A88C8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C59F9"/>
    <w:multiLevelType w:val="hybridMultilevel"/>
    <w:tmpl w:val="AE6E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62036"/>
    <w:multiLevelType w:val="hybridMultilevel"/>
    <w:tmpl w:val="D8AE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90B9D"/>
    <w:multiLevelType w:val="hybridMultilevel"/>
    <w:tmpl w:val="8CFA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B25C5"/>
    <w:multiLevelType w:val="singleLevel"/>
    <w:tmpl w:val="AEBE3E06"/>
    <w:lvl w:ilvl="0">
      <w:start w:val="1"/>
      <w:numFmt w:val="decimal"/>
      <w:pStyle w:val="Indent3b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3" w15:restartNumberingAfterBreak="0">
    <w:nsid w:val="4B9B38D4"/>
    <w:multiLevelType w:val="hybridMultilevel"/>
    <w:tmpl w:val="C7F2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A50C1"/>
    <w:multiLevelType w:val="hybridMultilevel"/>
    <w:tmpl w:val="9A94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2626B"/>
    <w:multiLevelType w:val="hybridMultilevel"/>
    <w:tmpl w:val="C6309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03939"/>
    <w:multiLevelType w:val="hybridMultilevel"/>
    <w:tmpl w:val="E7425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26C1"/>
    <w:multiLevelType w:val="hybridMultilevel"/>
    <w:tmpl w:val="8E06E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3600C"/>
    <w:multiLevelType w:val="hybridMultilevel"/>
    <w:tmpl w:val="F8EE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947AF"/>
    <w:multiLevelType w:val="singleLevel"/>
    <w:tmpl w:val="7EC6F10C"/>
    <w:lvl w:ilvl="0">
      <w:start w:val="1"/>
      <w:numFmt w:val="bullet"/>
      <w:pStyle w:val="Bullet01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626656"/>
    <w:multiLevelType w:val="hybridMultilevel"/>
    <w:tmpl w:val="61BA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601F1"/>
    <w:multiLevelType w:val="hybridMultilevel"/>
    <w:tmpl w:val="387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1116"/>
    <w:multiLevelType w:val="hybridMultilevel"/>
    <w:tmpl w:val="3A9832A0"/>
    <w:lvl w:ilvl="0" w:tplc="6926359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 w16cid:durableId="866915570">
    <w:abstractNumId w:val="12"/>
    <w:lvlOverride w:ilvl="0">
      <w:startOverride w:val="1"/>
    </w:lvlOverride>
  </w:num>
  <w:num w:numId="2" w16cid:durableId="892501303">
    <w:abstractNumId w:val="19"/>
  </w:num>
  <w:num w:numId="3" w16cid:durableId="1237975227">
    <w:abstractNumId w:val="2"/>
  </w:num>
  <w:num w:numId="4" w16cid:durableId="852303809">
    <w:abstractNumId w:val="7"/>
  </w:num>
  <w:num w:numId="5" w16cid:durableId="1650746989">
    <w:abstractNumId w:val="22"/>
  </w:num>
  <w:num w:numId="6" w16cid:durableId="322396431">
    <w:abstractNumId w:val="9"/>
  </w:num>
  <w:num w:numId="7" w16cid:durableId="536238619">
    <w:abstractNumId w:val="20"/>
  </w:num>
  <w:num w:numId="8" w16cid:durableId="64185881">
    <w:abstractNumId w:val="6"/>
  </w:num>
  <w:num w:numId="9" w16cid:durableId="1277104973">
    <w:abstractNumId w:val="5"/>
  </w:num>
  <w:num w:numId="10" w16cid:durableId="18629726">
    <w:abstractNumId w:val="14"/>
  </w:num>
  <w:num w:numId="11" w16cid:durableId="1117682130">
    <w:abstractNumId w:val="16"/>
  </w:num>
  <w:num w:numId="12" w16cid:durableId="621769747">
    <w:abstractNumId w:val="4"/>
  </w:num>
  <w:num w:numId="13" w16cid:durableId="2009138181">
    <w:abstractNumId w:val="21"/>
  </w:num>
  <w:num w:numId="14" w16cid:durableId="111215378">
    <w:abstractNumId w:val="1"/>
  </w:num>
  <w:num w:numId="15" w16cid:durableId="779838434">
    <w:abstractNumId w:val="0"/>
  </w:num>
  <w:num w:numId="16" w16cid:durableId="1008021192">
    <w:abstractNumId w:val="11"/>
  </w:num>
  <w:num w:numId="17" w16cid:durableId="441998908">
    <w:abstractNumId w:val="15"/>
  </w:num>
  <w:num w:numId="18" w16cid:durableId="2062438653">
    <w:abstractNumId w:val="3"/>
  </w:num>
  <w:num w:numId="19" w16cid:durableId="1666590446">
    <w:abstractNumId w:val="10"/>
  </w:num>
  <w:num w:numId="20" w16cid:durableId="1088623527">
    <w:abstractNumId w:val="8"/>
  </w:num>
  <w:num w:numId="21" w16cid:durableId="168983690">
    <w:abstractNumId w:val="18"/>
  </w:num>
  <w:num w:numId="22" w16cid:durableId="2051344691">
    <w:abstractNumId w:val="13"/>
  </w:num>
  <w:num w:numId="23" w16cid:durableId="888228230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03D"/>
    <w:rsid w:val="000055F7"/>
    <w:rsid w:val="00007047"/>
    <w:rsid w:val="00013AB1"/>
    <w:rsid w:val="00015520"/>
    <w:rsid w:val="00015568"/>
    <w:rsid w:val="00020004"/>
    <w:rsid w:val="00020070"/>
    <w:rsid w:val="00022760"/>
    <w:rsid w:val="000235E7"/>
    <w:rsid w:val="00023789"/>
    <w:rsid w:val="00026955"/>
    <w:rsid w:val="00026FCB"/>
    <w:rsid w:val="000309C0"/>
    <w:rsid w:val="00035704"/>
    <w:rsid w:val="00035867"/>
    <w:rsid w:val="00037E4C"/>
    <w:rsid w:val="00043C3C"/>
    <w:rsid w:val="00044FDA"/>
    <w:rsid w:val="00066AE9"/>
    <w:rsid w:val="000675AB"/>
    <w:rsid w:val="00071468"/>
    <w:rsid w:val="00077359"/>
    <w:rsid w:val="0008414A"/>
    <w:rsid w:val="00084F5D"/>
    <w:rsid w:val="00085389"/>
    <w:rsid w:val="00091495"/>
    <w:rsid w:val="00092B39"/>
    <w:rsid w:val="000950A3"/>
    <w:rsid w:val="00095F9F"/>
    <w:rsid w:val="00097C1A"/>
    <w:rsid w:val="000A005D"/>
    <w:rsid w:val="000A24D1"/>
    <w:rsid w:val="000A650B"/>
    <w:rsid w:val="000B0E1A"/>
    <w:rsid w:val="000B2C5D"/>
    <w:rsid w:val="000B77FB"/>
    <w:rsid w:val="000C122E"/>
    <w:rsid w:val="000C5AFC"/>
    <w:rsid w:val="000D600C"/>
    <w:rsid w:val="000D6B3A"/>
    <w:rsid w:val="000D7249"/>
    <w:rsid w:val="000E0BA5"/>
    <w:rsid w:val="000E3BFF"/>
    <w:rsid w:val="000E652A"/>
    <w:rsid w:val="000E7FD3"/>
    <w:rsid w:val="000F03E4"/>
    <w:rsid w:val="000F13FE"/>
    <w:rsid w:val="000F1618"/>
    <w:rsid w:val="000F1ED9"/>
    <w:rsid w:val="000F2443"/>
    <w:rsid w:val="000F4948"/>
    <w:rsid w:val="000F5729"/>
    <w:rsid w:val="000F7F38"/>
    <w:rsid w:val="00115079"/>
    <w:rsid w:val="001220F2"/>
    <w:rsid w:val="00123B2D"/>
    <w:rsid w:val="0012569F"/>
    <w:rsid w:val="00125D94"/>
    <w:rsid w:val="00125FDC"/>
    <w:rsid w:val="00126FF3"/>
    <w:rsid w:val="00130157"/>
    <w:rsid w:val="001308AA"/>
    <w:rsid w:val="00130B65"/>
    <w:rsid w:val="00130C89"/>
    <w:rsid w:val="00135B70"/>
    <w:rsid w:val="001424CA"/>
    <w:rsid w:val="00157F42"/>
    <w:rsid w:val="001600A1"/>
    <w:rsid w:val="00162C87"/>
    <w:rsid w:val="00172F96"/>
    <w:rsid w:val="00173CA3"/>
    <w:rsid w:val="00176FDB"/>
    <w:rsid w:val="001814E9"/>
    <w:rsid w:val="001816AD"/>
    <w:rsid w:val="00181E00"/>
    <w:rsid w:val="0018205E"/>
    <w:rsid w:val="00183BD5"/>
    <w:rsid w:val="001849DF"/>
    <w:rsid w:val="001854DD"/>
    <w:rsid w:val="00192731"/>
    <w:rsid w:val="00193204"/>
    <w:rsid w:val="0019506E"/>
    <w:rsid w:val="001963A7"/>
    <w:rsid w:val="00196536"/>
    <w:rsid w:val="001979BF"/>
    <w:rsid w:val="001A21C3"/>
    <w:rsid w:val="001A4EF2"/>
    <w:rsid w:val="001A59A7"/>
    <w:rsid w:val="001A59C8"/>
    <w:rsid w:val="001B2F96"/>
    <w:rsid w:val="001B5B26"/>
    <w:rsid w:val="001B7450"/>
    <w:rsid w:val="001B7A50"/>
    <w:rsid w:val="001B7D90"/>
    <w:rsid w:val="001C5FDF"/>
    <w:rsid w:val="001C6487"/>
    <w:rsid w:val="001D10DB"/>
    <w:rsid w:val="001D2F28"/>
    <w:rsid w:val="001D2FF8"/>
    <w:rsid w:val="001D6367"/>
    <w:rsid w:val="001D7352"/>
    <w:rsid w:val="001E1B8D"/>
    <w:rsid w:val="001E1F85"/>
    <w:rsid w:val="001E6E6C"/>
    <w:rsid w:val="001F0259"/>
    <w:rsid w:val="001F3774"/>
    <w:rsid w:val="001F69E0"/>
    <w:rsid w:val="001F78FE"/>
    <w:rsid w:val="00201760"/>
    <w:rsid w:val="00210414"/>
    <w:rsid w:val="00210C1C"/>
    <w:rsid w:val="00214022"/>
    <w:rsid w:val="00214954"/>
    <w:rsid w:val="00217AB9"/>
    <w:rsid w:val="0022208C"/>
    <w:rsid w:val="002230DC"/>
    <w:rsid w:val="002261E4"/>
    <w:rsid w:val="002278A4"/>
    <w:rsid w:val="002315B4"/>
    <w:rsid w:val="0023469F"/>
    <w:rsid w:val="00234940"/>
    <w:rsid w:val="002350CB"/>
    <w:rsid w:val="00240056"/>
    <w:rsid w:val="00246F31"/>
    <w:rsid w:val="00256C01"/>
    <w:rsid w:val="002577F1"/>
    <w:rsid w:val="00264DF2"/>
    <w:rsid w:val="00266194"/>
    <w:rsid w:val="00266B97"/>
    <w:rsid w:val="002678A9"/>
    <w:rsid w:val="002678B3"/>
    <w:rsid w:val="00267CAC"/>
    <w:rsid w:val="002722B5"/>
    <w:rsid w:val="00284112"/>
    <w:rsid w:val="0028720F"/>
    <w:rsid w:val="002902DA"/>
    <w:rsid w:val="00293469"/>
    <w:rsid w:val="002943BD"/>
    <w:rsid w:val="002A350F"/>
    <w:rsid w:val="002A7AEF"/>
    <w:rsid w:val="002B4CD4"/>
    <w:rsid w:val="002B65B8"/>
    <w:rsid w:val="002C5322"/>
    <w:rsid w:val="002D340F"/>
    <w:rsid w:val="002E0C25"/>
    <w:rsid w:val="002E23E5"/>
    <w:rsid w:val="002E4439"/>
    <w:rsid w:val="002E46BA"/>
    <w:rsid w:val="002E73B6"/>
    <w:rsid w:val="002F6587"/>
    <w:rsid w:val="002F6755"/>
    <w:rsid w:val="002F7D0E"/>
    <w:rsid w:val="003045D9"/>
    <w:rsid w:val="0031380B"/>
    <w:rsid w:val="00316907"/>
    <w:rsid w:val="00321A26"/>
    <w:rsid w:val="00321F40"/>
    <w:rsid w:val="00321F9F"/>
    <w:rsid w:val="003247BC"/>
    <w:rsid w:val="003250A5"/>
    <w:rsid w:val="003266C4"/>
    <w:rsid w:val="0032796C"/>
    <w:rsid w:val="00327AF0"/>
    <w:rsid w:val="0033433C"/>
    <w:rsid w:val="00336763"/>
    <w:rsid w:val="00342ADD"/>
    <w:rsid w:val="00346ACD"/>
    <w:rsid w:val="00347835"/>
    <w:rsid w:val="0035525D"/>
    <w:rsid w:val="003611F6"/>
    <w:rsid w:val="0036284A"/>
    <w:rsid w:val="00363B6A"/>
    <w:rsid w:val="003666BC"/>
    <w:rsid w:val="003674F8"/>
    <w:rsid w:val="00370A26"/>
    <w:rsid w:val="003718DF"/>
    <w:rsid w:val="00372166"/>
    <w:rsid w:val="00382838"/>
    <w:rsid w:val="00390432"/>
    <w:rsid w:val="003929F6"/>
    <w:rsid w:val="003A42E1"/>
    <w:rsid w:val="003A571E"/>
    <w:rsid w:val="003B0106"/>
    <w:rsid w:val="003B34B2"/>
    <w:rsid w:val="003B4FB0"/>
    <w:rsid w:val="003B74FB"/>
    <w:rsid w:val="003B7558"/>
    <w:rsid w:val="003C0303"/>
    <w:rsid w:val="003C7687"/>
    <w:rsid w:val="003C7A7F"/>
    <w:rsid w:val="003C7BFC"/>
    <w:rsid w:val="003C7FF6"/>
    <w:rsid w:val="003D39F8"/>
    <w:rsid w:val="003D4E41"/>
    <w:rsid w:val="003D59CC"/>
    <w:rsid w:val="003D7236"/>
    <w:rsid w:val="003D7D47"/>
    <w:rsid w:val="003E072F"/>
    <w:rsid w:val="003E0B18"/>
    <w:rsid w:val="003E1CFC"/>
    <w:rsid w:val="003F2610"/>
    <w:rsid w:val="003F4688"/>
    <w:rsid w:val="003F716B"/>
    <w:rsid w:val="003F7D16"/>
    <w:rsid w:val="00400102"/>
    <w:rsid w:val="00402474"/>
    <w:rsid w:val="00403DA0"/>
    <w:rsid w:val="004078D8"/>
    <w:rsid w:val="0041045F"/>
    <w:rsid w:val="0041650C"/>
    <w:rsid w:val="00416CE4"/>
    <w:rsid w:val="0042072D"/>
    <w:rsid w:val="00422ABF"/>
    <w:rsid w:val="00445F4D"/>
    <w:rsid w:val="004463F8"/>
    <w:rsid w:val="004472FE"/>
    <w:rsid w:val="0045124E"/>
    <w:rsid w:val="0045493D"/>
    <w:rsid w:val="00464356"/>
    <w:rsid w:val="004738D5"/>
    <w:rsid w:val="00477995"/>
    <w:rsid w:val="00481161"/>
    <w:rsid w:val="0048204D"/>
    <w:rsid w:val="00486D28"/>
    <w:rsid w:val="00490277"/>
    <w:rsid w:val="00490F0C"/>
    <w:rsid w:val="00492897"/>
    <w:rsid w:val="00492A4B"/>
    <w:rsid w:val="00493A54"/>
    <w:rsid w:val="00493E42"/>
    <w:rsid w:val="00497B6F"/>
    <w:rsid w:val="004A2C75"/>
    <w:rsid w:val="004A7809"/>
    <w:rsid w:val="004B37BF"/>
    <w:rsid w:val="004B3A93"/>
    <w:rsid w:val="004B580D"/>
    <w:rsid w:val="004B5C23"/>
    <w:rsid w:val="004C686B"/>
    <w:rsid w:val="004C6F91"/>
    <w:rsid w:val="004D2903"/>
    <w:rsid w:val="004D2E11"/>
    <w:rsid w:val="004D61E8"/>
    <w:rsid w:val="004D7D75"/>
    <w:rsid w:val="004E0BE0"/>
    <w:rsid w:val="004E1677"/>
    <w:rsid w:val="004E34FC"/>
    <w:rsid w:val="004E379C"/>
    <w:rsid w:val="004E42B4"/>
    <w:rsid w:val="004E69F3"/>
    <w:rsid w:val="004F01A6"/>
    <w:rsid w:val="004F1644"/>
    <w:rsid w:val="004F1940"/>
    <w:rsid w:val="004F5F65"/>
    <w:rsid w:val="005052BA"/>
    <w:rsid w:val="005078D7"/>
    <w:rsid w:val="00510E31"/>
    <w:rsid w:val="00510E9F"/>
    <w:rsid w:val="00511457"/>
    <w:rsid w:val="00512431"/>
    <w:rsid w:val="005134C4"/>
    <w:rsid w:val="0051507D"/>
    <w:rsid w:val="00516BCF"/>
    <w:rsid w:val="00517B25"/>
    <w:rsid w:val="00520066"/>
    <w:rsid w:val="00526AC3"/>
    <w:rsid w:val="00531A94"/>
    <w:rsid w:val="005325F0"/>
    <w:rsid w:val="0053415D"/>
    <w:rsid w:val="005342AD"/>
    <w:rsid w:val="00537913"/>
    <w:rsid w:val="005417BE"/>
    <w:rsid w:val="00545F4D"/>
    <w:rsid w:val="005502E9"/>
    <w:rsid w:val="0055086C"/>
    <w:rsid w:val="005549BA"/>
    <w:rsid w:val="0055715D"/>
    <w:rsid w:val="005645DF"/>
    <w:rsid w:val="00564818"/>
    <w:rsid w:val="005660DF"/>
    <w:rsid w:val="00570050"/>
    <w:rsid w:val="005753E9"/>
    <w:rsid w:val="0058522D"/>
    <w:rsid w:val="005856B5"/>
    <w:rsid w:val="00587D7F"/>
    <w:rsid w:val="00587FE7"/>
    <w:rsid w:val="005901BF"/>
    <w:rsid w:val="00593CB4"/>
    <w:rsid w:val="005A0156"/>
    <w:rsid w:val="005A31A9"/>
    <w:rsid w:val="005A3E20"/>
    <w:rsid w:val="005A7723"/>
    <w:rsid w:val="005B0C6B"/>
    <w:rsid w:val="005B0CCE"/>
    <w:rsid w:val="005B3D1A"/>
    <w:rsid w:val="005B4901"/>
    <w:rsid w:val="005B4A04"/>
    <w:rsid w:val="005B6251"/>
    <w:rsid w:val="005C1F2B"/>
    <w:rsid w:val="005D43D1"/>
    <w:rsid w:val="005D56DF"/>
    <w:rsid w:val="005E4057"/>
    <w:rsid w:val="005E4BC5"/>
    <w:rsid w:val="005E52F8"/>
    <w:rsid w:val="005E7EC2"/>
    <w:rsid w:val="005F0456"/>
    <w:rsid w:val="005F248F"/>
    <w:rsid w:val="005F6698"/>
    <w:rsid w:val="005F73DD"/>
    <w:rsid w:val="005F7942"/>
    <w:rsid w:val="00603939"/>
    <w:rsid w:val="00603D79"/>
    <w:rsid w:val="0060601E"/>
    <w:rsid w:val="00606EBC"/>
    <w:rsid w:val="00607067"/>
    <w:rsid w:val="00607D2D"/>
    <w:rsid w:val="00612F91"/>
    <w:rsid w:val="00615BC8"/>
    <w:rsid w:val="006306FB"/>
    <w:rsid w:val="0063189B"/>
    <w:rsid w:val="00633147"/>
    <w:rsid w:val="00633DD5"/>
    <w:rsid w:val="0063525C"/>
    <w:rsid w:val="00635E8C"/>
    <w:rsid w:val="00636829"/>
    <w:rsid w:val="00637047"/>
    <w:rsid w:val="00642A59"/>
    <w:rsid w:val="006443B6"/>
    <w:rsid w:val="00644456"/>
    <w:rsid w:val="00645CFA"/>
    <w:rsid w:val="00645EDD"/>
    <w:rsid w:val="00655699"/>
    <w:rsid w:val="00655A5F"/>
    <w:rsid w:val="0066320D"/>
    <w:rsid w:val="0066538B"/>
    <w:rsid w:val="00683F29"/>
    <w:rsid w:val="00694523"/>
    <w:rsid w:val="00696781"/>
    <w:rsid w:val="00696A54"/>
    <w:rsid w:val="006A14B1"/>
    <w:rsid w:val="006A1C0A"/>
    <w:rsid w:val="006A2DC8"/>
    <w:rsid w:val="006B1054"/>
    <w:rsid w:val="006B3B93"/>
    <w:rsid w:val="006B763F"/>
    <w:rsid w:val="006B775E"/>
    <w:rsid w:val="006C3353"/>
    <w:rsid w:val="006C6721"/>
    <w:rsid w:val="006D1D9C"/>
    <w:rsid w:val="006D4E5E"/>
    <w:rsid w:val="006E60BC"/>
    <w:rsid w:val="006E713D"/>
    <w:rsid w:val="006F78BC"/>
    <w:rsid w:val="00700FD3"/>
    <w:rsid w:val="00702BFD"/>
    <w:rsid w:val="007066D1"/>
    <w:rsid w:val="007066D4"/>
    <w:rsid w:val="007105AB"/>
    <w:rsid w:val="007127BD"/>
    <w:rsid w:val="00713DD1"/>
    <w:rsid w:val="00720D68"/>
    <w:rsid w:val="00721B17"/>
    <w:rsid w:val="0072594B"/>
    <w:rsid w:val="00737268"/>
    <w:rsid w:val="00740D4E"/>
    <w:rsid w:val="007433CD"/>
    <w:rsid w:val="007541C8"/>
    <w:rsid w:val="007574C9"/>
    <w:rsid w:val="00761122"/>
    <w:rsid w:val="007657BF"/>
    <w:rsid w:val="007715E7"/>
    <w:rsid w:val="00773237"/>
    <w:rsid w:val="00774382"/>
    <w:rsid w:val="007764C0"/>
    <w:rsid w:val="007857D4"/>
    <w:rsid w:val="007863D8"/>
    <w:rsid w:val="00790698"/>
    <w:rsid w:val="0079272D"/>
    <w:rsid w:val="00794E16"/>
    <w:rsid w:val="007A08D5"/>
    <w:rsid w:val="007A1A01"/>
    <w:rsid w:val="007A4188"/>
    <w:rsid w:val="007A4837"/>
    <w:rsid w:val="007B0D04"/>
    <w:rsid w:val="007B23B8"/>
    <w:rsid w:val="007B62C4"/>
    <w:rsid w:val="007C2A3A"/>
    <w:rsid w:val="007C765C"/>
    <w:rsid w:val="007D1815"/>
    <w:rsid w:val="007D1948"/>
    <w:rsid w:val="007D2913"/>
    <w:rsid w:val="007D46BE"/>
    <w:rsid w:val="007E675D"/>
    <w:rsid w:val="007F03C9"/>
    <w:rsid w:val="007F0614"/>
    <w:rsid w:val="007F1655"/>
    <w:rsid w:val="007F1D9A"/>
    <w:rsid w:val="007F64E7"/>
    <w:rsid w:val="007F7C84"/>
    <w:rsid w:val="007F7EA6"/>
    <w:rsid w:val="00803407"/>
    <w:rsid w:val="00804E81"/>
    <w:rsid w:val="00813B80"/>
    <w:rsid w:val="00813EA1"/>
    <w:rsid w:val="00822DB9"/>
    <w:rsid w:val="00824C86"/>
    <w:rsid w:val="00834B11"/>
    <w:rsid w:val="00835595"/>
    <w:rsid w:val="008470A6"/>
    <w:rsid w:val="008507B8"/>
    <w:rsid w:val="00855468"/>
    <w:rsid w:val="00860549"/>
    <w:rsid w:val="00861820"/>
    <w:rsid w:val="008647D1"/>
    <w:rsid w:val="008677F1"/>
    <w:rsid w:val="00867956"/>
    <w:rsid w:val="008800BD"/>
    <w:rsid w:val="0088496B"/>
    <w:rsid w:val="00887BFB"/>
    <w:rsid w:val="008914DE"/>
    <w:rsid w:val="00893115"/>
    <w:rsid w:val="00895E6C"/>
    <w:rsid w:val="00896A56"/>
    <w:rsid w:val="008A534A"/>
    <w:rsid w:val="008A5B75"/>
    <w:rsid w:val="008A6EB2"/>
    <w:rsid w:val="008B2B2B"/>
    <w:rsid w:val="008B4F52"/>
    <w:rsid w:val="008B6F64"/>
    <w:rsid w:val="008C0510"/>
    <w:rsid w:val="008C5BB2"/>
    <w:rsid w:val="008C69FD"/>
    <w:rsid w:val="008D1D66"/>
    <w:rsid w:val="008D298F"/>
    <w:rsid w:val="008D2D41"/>
    <w:rsid w:val="008D368B"/>
    <w:rsid w:val="008D4862"/>
    <w:rsid w:val="008D6A8B"/>
    <w:rsid w:val="008D722E"/>
    <w:rsid w:val="008E078E"/>
    <w:rsid w:val="008E4B28"/>
    <w:rsid w:val="008E645F"/>
    <w:rsid w:val="008E730F"/>
    <w:rsid w:val="008E7CB4"/>
    <w:rsid w:val="00900A77"/>
    <w:rsid w:val="009046B7"/>
    <w:rsid w:val="009051F3"/>
    <w:rsid w:val="00907D4A"/>
    <w:rsid w:val="00907F5D"/>
    <w:rsid w:val="009159A6"/>
    <w:rsid w:val="00917B27"/>
    <w:rsid w:val="00923C61"/>
    <w:rsid w:val="009360F3"/>
    <w:rsid w:val="009440FF"/>
    <w:rsid w:val="00945410"/>
    <w:rsid w:val="0095009B"/>
    <w:rsid w:val="00954240"/>
    <w:rsid w:val="009554E8"/>
    <w:rsid w:val="009623C2"/>
    <w:rsid w:val="00966889"/>
    <w:rsid w:val="00974302"/>
    <w:rsid w:val="00975360"/>
    <w:rsid w:val="00975C61"/>
    <w:rsid w:val="00981B9C"/>
    <w:rsid w:val="009828CC"/>
    <w:rsid w:val="009A2228"/>
    <w:rsid w:val="009A4246"/>
    <w:rsid w:val="009A5780"/>
    <w:rsid w:val="009A606C"/>
    <w:rsid w:val="009A6B43"/>
    <w:rsid w:val="009B6F3D"/>
    <w:rsid w:val="009B7F52"/>
    <w:rsid w:val="009C0893"/>
    <w:rsid w:val="009C31C3"/>
    <w:rsid w:val="009D20A7"/>
    <w:rsid w:val="009D3AA8"/>
    <w:rsid w:val="009E1417"/>
    <w:rsid w:val="009E66B6"/>
    <w:rsid w:val="009F5857"/>
    <w:rsid w:val="00A003C2"/>
    <w:rsid w:val="00A015E1"/>
    <w:rsid w:val="00A02988"/>
    <w:rsid w:val="00A04950"/>
    <w:rsid w:val="00A11160"/>
    <w:rsid w:val="00A137F9"/>
    <w:rsid w:val="00A14D01"/>
    <w:rsid w:val="00A204E9"/>
    <w:rsid w:val="00A21AE2"/>
    <w:rsid w:val="00A2655C"/>
    <w:rsid w:val="00A26E32"/>
    <w:rsid w:val="00A30397"/>
    <w:rsid w:val="00A316CF"/>
    <w:rsid w:val="00A32EFB"/>
    <w:rsid w:val="00A457C8"/>
    <w:rsid w:val="00A46854"/>
    <w:rsid w:val="00A52AB3"/>
    <w:rsid w:val="00A54146"/>
    <w:rsid w:val="00A61E45"/>
    <w:rsid w:val="00A65F9F"/>
    <w:rsid w:val="00A71F13"/>
    <w:rsid w:val="00A73D04"/>
    <w:rsid w:val="00A8222E"/>
    <w:rsid w:val="00A82EC3"/>
    <w:rsid w:val="00A85F6C"/>
    <w:rsid w:val="00A92CA8"/>
    <w:rsid w:val="00A96DF2"/>
    <w:rsid w:val="00A97590"/>
    <w:rsid w:val="00AA0BC5"/>
    <w:rsid w:val="00AA5190"/>
    <w:rsid w:val="00AA603D"/>
    <w:rsid w:val="00AA6FEB"/>
    <w:rsid w:val="00AA7FD8"/>
    <w:rsid w:val="00AB75D5"/>
    <w:rsid w:val="00AC2399"/>
    <w:rsid w:val="00AC5C6B"/>
    <w:rsid w:val="00AC667C"/>
    <w:rsid w:val="00AD14C9"/>
    <w:rsid w:val="00AE02E2"/>
    <w:rsid w:val="00B07465"/>
    <w:rsid w:val="00B10CA3"/>
    <w:rsid w:val="00B126BB"/>
    <w:rsid w:val="00B21849"/>
    <w:rsid w:val="00B25C20"/>
    <w:rsid w:val="00B27168"/>
    <w:rsid w:val="00B30D4D"/>
    <w:rsid w:val="00B356DC"/>
    <w:rsid w:val="00B37D75"/>
    <w:rsid w:val="00B4061F"/>
    <w:rsid w:val="00B46212"/>
    <w:rsid w:val="00B46284"/>
    <w:rsid w:val="00B46865"/>
    <w:rsid w:val="00B476BD"/>
    <w:rsid w:val="00B50F21"/>
    <w:rsid w:val="00B51EFE"/>
    <w:rsid w:val="00B5200F"/>
    <w:rsid w:val="00B61CBA"/>
    <w:rsid w:val="00B64332"/>
    <w:rsid w:val="00B64A61"/>
    <w:rsid w:val="00B70D5D"/>
    <w:rsid w:val="00B70F82"/>
    <w:rsid w:val="00B711B0"/>
    <w:rsid w:val="00B72418"/>
    <w:rsid w:val="00B728D9"/>
    <w:rsid w:val="00B73574"/>
    <w:rsid w:val="00B742C4"/>
    <w:rsid w:val="00B83CA0"/>
    <w:rsid w:val="00B84A44"/>
    <w:rsid w:val="00B85295"/>
    <w:rsid w:val="00B9284F"/>
    <w:rsid w:val="00B93243"/>
    <w:rsid w:val="00B93B4B"/>
    <w:rsid w:val="00B94ECA"/>
    <w:rsid w:val="00B96CD0"/>
    <w:rsid w:val="00B972E9"/>
    <w:rsid w:val="00BA1D4E"/>
    <w:rsid w:val="00BA3D0C"/>
    <w:rsid w:val="00BB04C5"/>
    <w:rsid w:val="00BB0AD6"/>
    <w:rsid w:val="00BB354A"/>
    <w:rsid w:val="00BC000E"/>
    <w:rsid w:val="00BC1CCF"/>
    <w:rsid w:val="00BC782E"/>
    <w:rsid w:val="00BC7CF0"/>
    <w:rsid w:val="00BD40A9"/>
    <w:rsid w:val="00BD6CF6"/>
    <w:rsid w:val="00BD78DC"/>
    <w:rsid w:val="00BE003F"/>
    <w:rsid w:val="00BE6D6A"/>
    <w:rsid w:val="00BE7CA4"/>
    <w:rsid w:val="00C03507"/>
    <w:rsid w:val="00C1174A"/>
    <w:rsid w:val="00C232CE"/>
    <w:rsid w:val="00C27ADB"/>
    <w:rsid w:val="00C32585"/>
    <w:rsid w:val="00C333B0"/>
    <w:rsid w:val="00C35113"/>
    <w:rsid w:val="00C35F14"/>
    <w:rsid w:val="00C36A56"/>
    <w:rsid w:val="00C405B0"/>
    <w:rsid w:val="00C4133C"/>
    <w:rsid w:val="00C45129"/>
    <w:rsid w:val="00C459B5"/>
    <w:rsid w:val="00C5328C"/>
    <w:rsid w:val="00C5609E"/>
    <w:rsid w:val="00C56363"/>
    <w:rsid w:val="00C63DFB"/>
    <w:rsid w:val="00C64023"/>
    <w:rsid w:val="00C6446A"/>
    <w:rsid w:val="00C67855"/>
    <w:rsid w:val="00C72BBD"/>
    <w:rsid w:val="00C76895"/>
    <w:rsid w:val="00C7701D"/>
    <w:rsid w:val="00C77481"/>
    <w:rsid w:val="00C872C9"/>
    <w:rsid w:val="00C975C8"/>
    <w:rsid w:val="00C9796B"/>
    <w:rsid w:val="00CA1629"/>
    <w:rsid w:val="00CA1F48"/>
    <w:rsid w:val="00CA25EC"/>
    <w:rsid w:val="00CB0997"/>
    <w:rsid w:val="00CB6DF2"/>
    <w:rsid w:val="00CC4A7A"/>
    <w:rsid w:val="00CC73EC"/>
    <w:rsid w:val="00CD308B"/>
    <w:rsid w:val="00CD4657"/>
    <w:rsid w:val="00CE3588"/>
    <w:rsid w:val="00CE681D"/>
    <w:rsid w:val="00CF08C6"/>
    <w:rsid w:val="00CF0B98"/>
    <w:rsid w:val="00CF2D2F"/>
    <w:rsid w:val="00CF30EE"/>
    <w:rsid w:val="00CF3478"/>
    <w:rsid w:val="00CF5488"/>
    <w:rsid w:val="00CF69BB"/>
    <w:rsid w:val="00D01369"/>
    <w:rsid w:val="00D02900"/>
    <w:rsid w:val="00D11AE9"/>
    <w:rsid w:val="00D23EE1"/>
    <w:rsid w:val="00D25F01"/>
    <w:rsid w:val="00D269F3"/>
    <w:rsid w:val="00D3061E"/>
    <w:rsid w:val="00D329A0"/>
    <w:rsid w:val="00D347C1"/>
    <w:rsid w:val="00D35275"/>
    <w:rsid w:val="00D360F9"/>
    <w:rsid w:val="00D3694A"/>
    <w:rsid w:val="00D44694"/>
    <w:rsid w:val="00D46D45"/>
    <w:rsid w:val="00D51D2A"/>
    <w:rsid w:val="00D51FEF"/>
    <w:rsid w:val="00D553AC"/>
    <w:rsid w:val="00D574C3"/>
    <w:rsid w:val="00D57FC0"/>
    <w:rsid w:val="00D6194E"/>
    <w:rsid w:val="00D62746"/>
    <w:rsid w:val="00D71396"/>
    <w:rsid w:val="00D737A6"/>
    <w:rsid w:val="00D745F7"/>
    <w:rsid w:val="00D775BF"/>
    <w:rsid w:val="00D81A32"/>
    <w:rsid w:val="00D8268D"/>
    <w:rsid w:val="00D82ACB"/>
    <w:rsid w:val="00D87833"/>
    <w:rsid w:val="00D91C88"/>
    <w:rsid w:val="00D921B3"/>
    <w:rsid w:val="00D963D2"/>
    <w:rsid w:val="00D9685C"/>
    <w:rsid w:val="00D97AEC"/>
    <w:rsid w:val="00DA1349"/>
    <w:rsid w:val="00DA3D59"/>
    <w:rsid w:val="00DB0272"/>
    <w:rsid w:val="00DB12EA"/>
    <w:rsid w:val="00DB4CF2"/>
    <w:rsid w:val="00DC0150"/>
    <w:rsid w:val="00DC0BD4"/>
    <w:rsid w:val="00DC66FD"/>
    <w:rsid w:val="00DD3DF8"/>
    <w:rsid w:val="00DD44B3"/>
    <w:rsid w:val="00DD5887"/>
    <w:rsid w:val="00DE7D3F"/>
    <w:rsid w:val="00DF10F1"/>
    <w:rsid w:val="00DF210F"/>
    <w:rsid w:val="00DF4244"/>
    <w:rsid w:val="00DF7789"/>
    <w:rsid w:val="00E02559"/>
    <w:rsid w:val="00E0337D"/>
    <w:rsid w:val="00E0611C"/>
    <w:rsid w:val="00E10CCA"/>
    <w:rsid w:val="00E15B75"/>
    <w:rsid w:val="00E17A6D"/>
    <w:rsid w:val="00E22DED"/>
    <w:rsid w:val="00E23090"/>
    <w:rsid w:val="00E25F55"/>
    <w:rsid w:val="00E274B5"/>
    <w:rsid w:val="00E40F77"/>
    <w:rsid w:val="00E42450"/>
    <w:rsid w:val="00E43899"/>
    <w:rsid w:val="00E45094"/>
    <w:rsid w:val="00E53BB1"/>
    <w:rsid w:val="00E54571"/>
    <w:rsid w:val="00E565AD"/>
    <w:rsid w:val="00E567E9"/>
    <w:rsid w:val="00E576DA"/>
    <w:rsid w:val="00E61531"/>
    <w:rsid w:val="00E63794"/>
    <w:rsid w:val="00E703E3"/>
    <w:rsid w:val="00E70571"/>
    <w:rsid w:val="00E705B9"/>
    <w:rsid w:val="00E70B74"/>
    <w:rsid w:val="00E74AF3"/>
    <w:rsid w:val="00E7586B"/>
    <w:rsid w:val="00E75F80"/>
    <w:rsid w:val="00E82FE6"/>
    <w:rsid w:val="00E8438F"/>
    <w:rsid w:val="00E84926"/>
    <w:rsid w:val="00E91885"/>
    <w:rsid w:val="00E94D50"/>
    <w:rsid w:val="00EA68C2"/>
    <w:rsid w:val="00EB3935"/>
    <w:rsid w:val="00EC05B0"/>
    <w:rsid w:val="00EC2020"/>
    <w:rsid w:val="00EC2A1C"/>
    <w:rsid w:val="00EC75E6"/>
    <w:rsid w:val="00ED320A"/>
    <w:rsid w:val="00ED7590"/>
    <w:rsid w:val="00ED7636"/>
    <w:rsid w:val="00EE0E6C"/>
    <w:rsid w:val="00EE2490"/>
    <w:rsid w:val="00EE2593"/>
    <w:rsid w:val="00EE2598"/>
    <w:rsid w:val="00EE3097"/>
    <w:rsid w:val="00EE4770"/>
    <w:rsid w:val="00EF0D51"/>
    <w:rsid w:val="00EF1215"/>
    <w:rsid w:val="00EF20A8"/>
    <w:rsid w:val="00EF24D7"/>
    <w:rsid w:val="00EF3039"/>
    <w:rsid w:val="00EF4970"/>
    <w:rsid w:val="00EF77DF"/>
    <w:rsid w:val="00F01DB0"/>
    <w:rsid w:val="00F03AA9"/>
    <w:rsid w:val="00F06AB0"/>
    <w:rsid w:val="00F07ACA"/>
    <w:rsid w:val="00F11D05"/>
    <w:rsid w:val="00F120D7"/>
    <w:rsid w:val="00F13052"/>
    <w:rsid w:val="00F176C5"/>
    <w:rsid w:val="00F237C1"/>
    <w:rsid w:val="00F26E9F"/>
    <w:rsid w:val="00F302FC"/>
    <w:rsid w:val="00F33644"/>
    <w:rsid w:val="00F45934"/>
    <w:rsid w:val="00F508F3"/>
    <w:rsid w:val="00F52EB0"/>
    <w:rsid w:val="00F55988"/>
    <w:rsid w:val="00F63264"/>
    <w:rsid w:val="00F66634"/>
    <w:rsid w:val="00F7144C"/>
    <w:rsid w:val="00F71E15"/>
    <w:rsid w:val="00F73BF7"/>
    <w:rsid w:val="00F73C61"/>
    <w:rsid w:val="00F75327"/>
    <w:rsid w:val="00F83249"/>
    <w:rsid w:val="00F832C0"/>
    <w:rsid w:val="00F877B9"/>
    <w:rsid w:val="00F9140E"/>
    <w:rsid w:val="00F9323C"/>
    <w:rsid w:val="00F968AA"/>
    <w:rsid w:val="00FA1F2E"/>
    <w:rsid w:val="00FA2020"/>
    <w:rsid w:val="00FA20FF"/>
    <w:rsid w:val="00FA517B"/>
    <w:rsid w:val="00FB3157"/>
    <w:rsid w:val="00FB56FB"/>
    <w:rsid w:val="00FB7D2E"/>
    <w:rsid w:val="00FC1D81"/>
    <w:rsid w:val="00FC2B19"/>
    <w:rsid w:val="00FC3984"/>
    <w:rsid w:val="00FC5044"/>
    <w:rsid w:val="00FC528B"/>
    <w:rsid w:val="00FC60F2"/>
    <w:rsid w:val="00FC6311"/>
    <w:rsid w:val="00FD1518"/>
    <w:rsid w:val="00FD22D7"/>
    <w:rsid w:val="00FD2791"/>
    <w:rsid w:val="00FD307E"/>
    <w:rsid w:val="00FD4CD0"/>
    <w:rsid w:val="00FF0897"/>
    <w:rsid w:val="00FF1420"/>
    <w:rsid w:val="00FF2D2F"/>
    <w:rsid w:val="00FF3A9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B749E1"/>
  <w15:docId w15:val="{48B82509-920E-4888-B8F7-01F5B05D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29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Tahoma" w:hAnsi="Tahoma"/>
      <w:i/>
      <w:noProof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noProof/>
      <w:color w:val="000000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bCs/>
      <w:noProof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Cs/>
      <w:i/>
      <w:iCs/>
      <w:noProof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bCs/>
      <w:i/>
      <w:iCs/>
      <w:noProof/>
      <w:sz w:val="1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/>
      <w:bCs/>
      <w:sz w:val="1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i/>
      <w:iCs/>
      <w:sz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6284"/>
    <w:rPr>
      <w:rFonts w:ascii="Tahoma" w:hAnsi="Tahoma" w:cs="Tahoma"/>
      <w:sz w:val="16"/>
      <w:szCs w:val="16"/>
    </w:rPr>
  </w:style>
  <w:style w:type="character" w:styleId="Hyperlink">
    <w:name w:val="Hyperlink"/>
    <w:rsid w:val="00486D28"/>
    <w:rPr>
      <w:color w:val="0000FF"/>
      <w:u w:val="single"/>
    </w:rPr>
  </w:style>
  <w:style w:type="paragraph" w:customStyle="1" w:styleId="paragraphb">
    <w:name w:val="paragraphb"/>
    <w:basedOn w:val="Normal"/>
    <w:rsid w:val="00D329A0"/>
    <w:pPr>
      <w:spacing w:before="100" w:beforeAutospacing="1" w:after="100" w:afterAutospacing="1"/>
    </w:pPr>
    <w:rPr>
      <w:color w:val="000000"/>
    </w:rPr>
  </w:style>
  <w:style w:type="paragraph" w:customStyle="1" w:styleId="paragraph">
    <w:name w:val="paragraph"/>
    <w:basedOn w:val="Normal"/>
    <w:rsid w:val="00D329A0"/>
    <w:pPr>
      <w:spacing w:before="100" w:beforeAutospacing="1" w:after="100" w:afterAutospacing="1"/>
    </w:pPr>
    <w:rPr>
      <w:color w:val="000000"/>
    </w:rPr>
  </w:style>
  <w:style w:type="paragraph" w:customStyle="1" w:styleId="Header2a">
    <w:name w:val="Header 2a"/>
    <w:basedOn w:val="Heading2"/>
    <w:rsid w:val="00D329A0"/>
    <w:pPr>
      <w:jc w:val="center"/>
    </w:pPr>
    <w:rPr>
      <w:rFonts w:ascii="Bookman Old Style" w:hAnsi="Bookman Old Style" w:cs="Times New Roman"/>
      <w:b/>
      <w:noProof w:val="0"/>
      <w:color w:val="auto"/>
      <w:sz w:val="24"/>
    </w:rPr>
  </w:style>
  <w:style w:type="paragraph" w:customStyle="1" w:styleId="Normal2">
    <w:name w:val="Normal 2"/>
    <w:basedOn w:val="Normal"/>
    <w:rsid w:val="00D329A0"/>
    <w:pPr>
      <w:tabs>
        <w:tab w:val="left" w:pos="720"/>
        <w:tab w:val="right" w:pos="4140"/>
        <w:tab w:val="left" w:pos="5040"/>
        <w:tab w:val="left" w:pos="6480"/>
        <w:tab w:val="right" w:pos="9000"/>
      </w:tabs>
    </w:pPr>
    <w:rPr>
      <w:rFonts w:ascii="Tahoma" w:hAnsi="Tahoma"/>
      <w:sz w:val="20"/>
      <w:szCs w:val="20"/>
    </w:rPr>
  </w:style>
  <w:style w:type="paragraph" w:customStyle="1" w:styleId="Normal2a">
    <w:name w:val="Normal 2a"/>
    <w:basedOn w:val="Normal2"/>
    <w:rsid w:val="00D329A0"/>
    <w:rPr>
      <w:b/>
    </w:rPr>
  </w:style>
  <w:style w:type="paragraph" w:customStyle="1" w:styleId="Indent3b">
    <w:name w:val="Indent 3b"/>
    <w:basedOn w:val="Normal"/>
    <w:rsid w:val="00D329A0"/>
    <w:pPr>
      <w:numPr>
        <w:numId w:val="1"/>
      </w:numPr>
      <w:tabs>
        <w:tab w:val="clear" w:pos="540"/>
      </w:tabs>
      <w:ind w:left="1260"/>
    </w:pPr>
    <w:rPr>
      <w:rFonts w:ascii="Tahoma" w:hAnsi="Tahoma"/>
      <w:sz w:val="20"/>
      <w:szCs w:val="20"/>
    </w:rPr>
  </w:style>
  <w:style w:type="paragraph" w:customStyle="1" w:styleId="Indent1c">
    <w:name w:val="Indent 1c"/>
    <w:basedOn w:val="Normal"/>
    <w:rsid w:val="00D329A0"/>
    <w:pPr>
      <w:keepNext/>
      <w:tabs>
        <w:tab w:val="right" w:pos="8640"/>
      </w:tabs>
      <w:ind w:left="2160" w:hanging="1440"/>
      <w:jc w:val="both"/>
      <w:outlineLvl w:val="0"/>
    </w:pPr>
    <w:rPr>
      <w:rFonts w:ascii="Tahoma" w:hAnsi="Tahoma"/>
      <w:sz w:val="20"/>
      <w:szCs w:val="20"/>
    </w:rPr>
  </w:style>
  <w:style w:type="paragraph" w:customStyle="1" w:styleId="Indent1a">
    <w:name w:val="Indent 1a"/>
    <w:basedOn w:val="Normal"/>
    <w:rsid w:val="00D329A0"/>
    <w:pPr>
      <w:keepNext/>
      <w:tabs>
        <w:tab w:val="left" w:pos="1800"/>
        <w:tab w:val="right" w:pos="8640"/>
      </w:tabs>
      <w:ind w:left="1080"/>
      <w:jc w:val="both"/>
      <w:outlineLvl w:val="0"/>
    </w:pPr>
    <w:rPr>
      <w:rFonts w:ascii="Tahoma" w:hAnsi="Tahoma"/>
      <w:sz w:val="20"/>
      <w:szCs w:val="20"/>
    </w:rPr>
  </w:style>
  <w:style w:type="paragraph" w:customStyle="1" w:styleId="Indent3a">
    <w:name w:val="Indent 3a"/>
    <w:basedOn w:val="Normal"/>
    <w:rsid w:val="00D329A0"/>
    <w:pPr>
      <w:tabs>
        <w:tab w:val="num" w:pos="540"/>
        <w:tab w:val="right" w:pos="10080"/>
      </w:tabs>
      <w:spacing w:before="200"/>
      <w:ind w:left="547" w:hanging="547"/>
    </w:pPr>
    <w:rPr>
      <w:rFonts w:ascii="Tahoma" w:hAnsi="Tahoma"/>
      <w:sz w:val="20"/>
      <w:szCs w:val="20"/>
    </w:rPr>
  </w:style>
  <w:style w:type="paragraph" w:customStyle="1" w:styleId="Normal2e">
    <w:name w:val="Normal 2e"/>
    <w:basedOn w:val="Normal2"/>
    <w:rsid w:val="00D329A0"/>
    <w:pPr>
      <w:tabs>
        <w:tab w:val="clear" w:pos="720"/>
      </w:tabs>
      <w:spacing w:before="60"/>
      <w:ind w:left="547"/>
    </w:pPr>
    <w:rPr>
      <w:sz w:val="24"/>
    </w:rPr>
  </w:style>
  <w:style w:type="paragraph" w:customStyle="1" w:styleId="Indent4">
    <w:name w:val="Indent 4"/>
    <w:basedOn w:val="Normal2e"/>
    <w:rsid w:val="00D329A0"/>
    <w:pPr>
      <w:ind w:left="1440" w:hanging="360"/>
    </w:pPr>
  </w:style>
  <w:style w:type="table" w:styleId="TableGrid">
    <w:name w:val="Table Grid"/>
    <w:basedOn w:val="TableNormal"/>
    <w:rsid w:val="00D32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A2DC8"/>
  </w:style>
  <w:style w:type="paragraph" w:customStyle="1" w:styleId="Header1a">
    <w:name w:val="Header 1a"/>
    <w:basedOn w:val="Heading1"/>
    <w:rsid w:val="00F13052"/>
    <w:pPr>
      <w:jc w:val="center"/>
    </w:pPr>
    <w:rPr>
      <w:b/>
      <w:i w:val="0"/>
      <w:noProof w:val="0"/>
      <w:sz w:val="24"/>
    </w:rPr>
  </w:style>
  <w:style w:type="paragraph" w:customStyle="1" w:styleId="Bullet01">
    <w:name w:val="Bullet 01"/>
    <w:basedOn w:val="Normal"/>
    <w:rsid w:val="00F13052"/>
    <w:pPr>
      <w:numPr>
        <w:numId w:val="2"/>
      </w:numPr>
      <w:spacing w:before="100"/>
    </w:pPr>
    <w:rPr>
      <w:sz w:val="20"/>
      <w:szCs w:val="20"/>
    </w:rPr>
  </w:style>
  <w:style w:type="paragraph" w:customStyle="1" w:styleId="Header2e">
    <w:name w:val="Header 2e"/>
    <w:basedOn w:val="Normal"/>
    <w:rsid w:val="00CF30EE"/>
    <w:pPr>
      <w:keepNext/>
      <w:ind w:left="-18"/>
      <w:jc w:val="center"/>
      <w:outlineLvl w:val="1"/>
    </w:pPr>
    <w:rPr>
      <w:rFonts w:ascii="Bookman Old Style" w:hAnsi="Bookman Old Style"/>
      <w:b/>
      <w:i/>
      <w:sz w:val="20"/>
      <w:szCs w:val="20"/>
    </w:rPr>
  </w:style>
  <w:style w:type="paragraph" w:customStyle="1" w:styleId="Header2d">
    <w:name w:val="Header 2d"/>
    <w:basedOn w:val="Normal"/>
    <w:rsid w:val="005C1F2B"/>
    <w:pPr>
      <w:keepNext/>
      <w:jc w:val="center"/>
      <w:outlineLvl w:val="1"/>
    </w:pPr>
    <w:rPr>
      <w:rFonts w:ascii="Bookman Old Style" w:hAnsi="Bookman Old Style"/>
      <w:sz w:val="20"/>
      <w:szCs w:val="20"/>
    </w:rPr>
  </w:style>
  <w:style w:type="paragraph" w:customStyle="1" w:styleId="Header2b">
    <w:name w:val="Header 2b"/>
    <w:basedOn w:val="Header2a"/>
    <w:rsid w:val="00D553AC"/>
    <w:pPr>
      <w:spacing w:before="300"/>
      <w:jc w:val="left"/>
    </w:pPr>
  </w:style>
  <w:style w:type="paragraph" w:customStyle="1" w:styleId="Bullet1">
    <w:name w:val="Bullet 1"/>
    <w:basedOn w:val="Normal2"/>
    <w:rsid w:val="008D298F"/>
    <w:pPr>
      <w:numPr>
        <w:numId w:val="3"/>
      </w:numPr>
    </w:pPr>
  </w:style>
  <w:style w:type="paragraph" w:styleId="BodyTextIndent">
    <w:name w:val="Body Text Indent"/>
    <w:basedOn w:val="Normal"/>
    <w:rsid w:val="009F5857"/>
    <w:pPr>
      <w:ind w:left="-900"/>
    </w:pPr>
    <w:rPr>
      <w:sz w:val="28"/>
    </w:rPr>
  </w:style>
  <w:style w:type="paragraph" w:customStyle="1" w:styleId="Body1">
    <w:name w:val="Body 1"/>
    <w:basedOn w:val="Normal"/>
    <w:rsid w:val="0088496B"/>
    <w:pPr>
      <w:spacing w:before="200" w:line="360" w:lineRule="auto"/>
      <w:ind w:firstLine="720"/>
    </w:pPr>
    <w:rPr>
      <w:szCs w:val="20"/>
    </w:rPr>
  </w:style>
  <w:style w:type="paragraph" w:customStyle="1" w:styleId="Indent1e">
    <w:name w:val="Indent 1e"/>
    <w:basedOn w:val="Normal"/>
    <w:rsid w:val="004C6F91"/>
    <w:pPr>
      <w:keepNext/>
      <w:tabs>
        <w:tab w:val="left" w:pos="1080"/>
        <w:tab w:val="right" w:pos="8640"/>
      </w:tabs>
      <w:spacing w:before="80"/>
      <w:ind w:left="1080" w:hanging="360"/>
      <w:outlineLvl w:val="0"/>
    </w:pPr>
    <w:rPr>
      <w:rFonts w:ascii="Tahoma" w:hAnsi="Tahoma"/>
      <w:sz w:val="20"/>
      <w:szCs w:val="20"/>
    </w:rPr>
  </w:style>
  <w:style w:type="paragraph" w:styleId="Title">
    <w:name w:val="Title"/>
    <w:basedOn w:val="Normal"/>
    <w:qFormat/>
    <w:rsid w:val="001C5FDF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1C5FDF"/>
    <w:rPr>
      <w:b/>
    </w:rPr>
  </w:style>
  <w:style w:type="paragraph" w:styleId="BodyText2">
    <w:name w:val="Body Text 2"/>
    <w:basedOn w:val="Normal"/>
    <w:rsid w:val="003250A5"/>
    <w:pPr>
      <w:spacing w:after="120" w:line="480" w:lineRule="auto"/>
    </w:pPr>
  </w:style>
  <w:style w:type="paragraph" w:customStyle="1" w:styleId="Bullet3">
    <w:name w:val="Bullet 3"/>
    <w:basedOn w:val="Normal"/>
    <w:rsid w:val="008B2B2B"/>
    <w:pPr>
      <w:ind w:left="1710" w:hanging="270"/>
    </w:pPr>
    <w:rPr>
      <w:rFonts w:ascii="CG Omega" w:hAnsi="CG Omega"/>
      <w:sz w:val="19"/>
      <w:szCs w:val="20"/>
    </w:rPr>
  </w:style>
  <w:style w:type="paragraph" w:customStyle="1" w:styleId="EndnoteText1">
    <w:name w:val="Endnote Text1"/>
    <w:basedOn w:val="Normal"/>
    <w:rsid w:val="002E23E5"/>
    <w:rPr>
      <w:rFonts w:ascii="Times" w:hAnsi="Times"/>
      <w:sz w:val="20"/>
      <w:szCs w:val="20"/>
    </w:rPr>
  </w:style>
  <w:style w:type="paragraph" w:customStyle="1" w:styleId="Indent1">
    <w:name w:val="Indent 1"/>
    <w:basedOn w:val="Normal"/>
    <w:rsid w:val="002E23E5"/>
    <w:pPr>
      <w:tabs>
        <w:tab w:val="right" w:leader="dot" w:pos="4320"/>
      </w:tabs>
      <w:spacing w:before="240"/>
    </w:pPr>
    <w:rPr>
      <w:rFonts w:ascii="Palatino" w:eastAsia="Times" w:hAnsi="Palatino"/>
      <w:szCs w:val="20"/>
    </w:rPr>
  </w:style>
  <w:style w:type="paragraph" w:styleId="BodyTextIndent2">
    <w:name w:val="Body Text Indent 2"/>
    <w:basedOn w:val="Normal"/>
    <w:rsid w:val="0031380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31380B"/>
    <w:pPr>
      <w:spacing w:after="120"/>
      <w:ind w:left="360"/>
    </w:pPr>
    <w:rPr>
      <w:sz w:val="16"/>
      <w:szCs w:val="16"/>
    </w:rPr>
  </w:style>
  <w:style w:type="paragraph" w:styleId="BodyText">
    <w:name w:val="Body Text"/>
    <w:basedOn w:val="Normal"/>
    <w:rsid w:val="005D43D1"/>
    <w:pPr>
      <w:spacing w:after="120"/>
    </w:pPr>
  </w:style>
  <w:style w:type="paragraph" w:styleId="NormalWeb">
    <w:name w:val="Normal (Web)"/>
    <w:basedOn w:val="Normal"/>
    <w:rsid w:val="00D97AEC"/>
    <w:pPr>
      <w:spacing w:before="100" w:beforeAutospacing="1" w:after="100" w:afterAutospacing="1"/>
    </w:pPr>
  </w:style>
  <w:style w:type="paragraph" w:styleId="BodyText3">
    <w:name w:val="Body Text 3"/>
    <w:basedOn w:val="Normal"/>
    <w:rsid w:val="00B07465"/>
    <w:pPr>
      <w:spacing w:after="120"/>
    </w:pPr>
    <w:rPr>
      <w:sz w:val="16"/>
      <w:szCs w:val="16"/>
    </w:rPr>
  </w:style>
  <w:style w:type="paragraph" w:styleId="PlainText">
    <w:name w:val="Plain Text"/>
    <w:basedOn w:val="Normal"/>
    <w:rsid w:val="00EF20A8"/>
    <w:rPr>
      <w:rFonts w:ascii="Calibri" w:hAnsi="Calibri"/>
      <w:sz w:val="20"/>
      <w:szCs w:val="20"/>
    </w:rPr>
  </w:style>
  <w:style w:type="character" w:styleId="CommentReference">
    <w:name w:val="annotation reference"/>
    <w:rsid w:val="006A1C0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1C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1C0A"/>
  </w:style>
  <w:style w:type="paragraph" w:styleId="CommentSubject">
    <w:name w:val="annotation subject"/>
    <w:basedOn w:val="CommentText"/>
    <w:next w:val="CommentText"/>
    <w:link w:val="CommentSubjectChar"/>
    <w:rsid w:val="006A1C0A"/>
    <w:rPr>
      <w:b/>
      <w:bCs/>
    </w:rPr>
  </w:style>
  <w:style w:type="character" w:customStyle="1" w:styleId="CommentSubjectChar">
    <w:name w:val="Comment Subject Char"/>
    <w:link w:val="CommentSubject"/>
    <w:rsid w:val="006A1C0A"/>
    <w:rPr>
      <w:b/>
      <w:bCs/>
    </w:rPr>
  </w:style>
  <w:style w:type="character" w:customStyle="1" w:styleId="Heading1Char">
    <w:name w:val="Heading 1 Char"/>
    <w:link w:val="Heading1"/>
    <w:rsid w:val="00D574C3"/>
    <w:rPr>
      <w:rFonts w:ascii="Tahoma" w:hAnsi="Tahoma"/>
      <w:i/>
      <w:noProof/>
    </w:rPr>
  </w:style>
  <w:style w:type="paragraph" w:styleId="DocumentMap">
    <w:name w:val="Document Map"/>
    <w:basedOn w:val="Normal"/>
    <w:link w:val="DocumentMapChar"/>
    <w:rsid w:val="00F63264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F63264"/>
    <w:rPr>
      <w:rFonts w:ascii="Lucida Grande" w:hAnsi="Lucida Grande" w:cs="Lucida Grande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F5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135B7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5B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C973D-6DDB-4B5C-B682-FF2D9EB87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17</Pages>
  <Words>4768</Words>
  <Characters>27183</Characters>
  <Application>Microsoft Office Word</Application>
  <DocSecurity>0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28, 2002</vt:lpstr>
    </vt:vector>
  </TitlesOfParts>
  <Company>California Academic Decathlon</Company>
  <LinksUpToDate>false</LinksUpToDate>
  <CharactersWithSpaces>31888</CharactersWithSpaces>
  <SharedDoc>false</SharedDoc>
  <HLinks>
    <vt:vector size="6" baseType="variant">
      <vt:variant>
        <vt:i4>2228332</vt:i4>
      </vt:variant>
      <vt:variant>
        <vt:i4>2049</vt:i4>
      </vt:variant>
      <vt:variant>
        <vt:i4>1025</vt:i4>
      </vt:variant>
      <vt:variant>
        <vt:i4>1</vt:i4>
      </vt:variant>
      <vt:variant>
        <vt:lpwstr>Forms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28, 2002</dc:title>
  <dc:subject/>
  <dc:creator>Judy J Combs</dc:creator>
  <cp:keywords/>
  <cp:lastModifiedBy>Terry McKiernan</cp:lastModifiedBy>
  <cp:revision>18</cp:revision>
  <cp:lastPrinted>2023-03-31T16:35:00Z</cp:lastPrinted>
  <dcterms:created xsi:type="dcterms:W3CDTF">2023-03-29T17:26:00Z</dcterms:created>
  <dcterms:modified xsi:type="dcterms:W3CDTF">2023-03-31T18:14:00Z</dcterms:modified>
</cp:coreProperties>
</file>